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rsidR="00A5401F" w:rsidRDefault="00A5401F">
      <w:pPr>
        <w:jc w:val="center"/>
        <w:rPr>
          <w:rFonts w:eastAsia="新細明體"/>
          <w:b/>
          <w:bCs/>
          <w:color w:val="0000FF"/>
          <w:sz w:val="36"/>
          <w:szCs w:val="36"/>
          <w:lang w:eastAsia="zh-TW"/>
        </w:rPr>
      </w:pPr>
    </w:p>
    <w:p w:rsidR="00A5401F" w:rsidRDefault="00A5401F">
      <w:pPr>
        <w:jc w:val="center"/>
        <w:rPr>
          <w:rFonts w:eastAsia="新細明體"/>
          <w:b/>
          <w:bCs/>
          <w:color w:val="0000FF"/>
          <w:sz w:val="36"/>
          <w:szCs w:val="36"/>
          <w:lang w:eastAsia="zh-TW"/>
        </w:rPr>
      </w:pPr>
    </w:p>
    <w:p w:rsidR="00A5401F" w:rsidRDefault="00A5401F">
      <w:pPr>
        <w:jc w:val="center"/>
        <w:rPr>
          <w:rFonts w:eastAsia="新細明體"/>
          <w:b/>
          <w:bCs/>
          <w:color w:val="0000FF"/>
          <w:sz w:val="36"/>
          <w:szCs w:val="36"/>
          <w:lang w:eastAsia="zh-TW"/>
        </w:rPr>
      </w:pPr>
    </w:p>
    <w:p w:rsidR="00A5401F" w:rsidRDefault="005378C6">
      <w:pPr>
        <w:jc w:val="center"/>
        <w:rPr>
          <w:rFonts w:eastAsia="新細明體"/>
          <w:b/>
          <w:bCs/>
          <w:color w:val="002060"/>
          <w:sz w:val="80"/>
          <w:szCs w:val="80"/>
        </w:rPr>
      </w:pPr>
      <w:r>
        <w:rPr>
          <w:rFonts w:eastAsia="新細明體"/>
          <w:b/>
          <w:bCs/>
          <w:noProof/>
          <w:sz w:val="80"/>
          <w:szCs w:val="80"/>
          <w:lang w:eastAsia="zh-TW"/>
        </w:rPr>
        <mc:AlternateContent>
          <mc:Choice Requires="wps">
            <w:drawing>
              <wp:anchor distT="0" distB="0" distL="114300" distR="114300" simplePos="0" relativeHeight="251658240" behindDoc="0" locked="0" layoutInCell="1" allowOverlap="1">
                <wp:simplePos x="0" y="0"/>
                <wp:positionH relativeFrom="column">
                  <wp:posOffset>1130300</wp:posOffset>
                </wp:positionH>
                <wp:positionV relativeFrom="paragraph">
                  <wp:posOffset>749300</wp:posOffset>
                </wp:positionV>
                <wp:extent cx="3829050" cy="635"/>
                <wp:effectExtent l="57150" t="57150" r="57150" b="75565"/>
                <wp:wrapNone/>
                <wp:docPr id="6"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29050" cy="635"/>
                        </a:xfrm>
                        <a:prstGeom prst="straightConnector1">
                          <a:avLst/>
                        </a:prstGeom>
                        <a:noFill/>
                        <a:ln w="28575" cmpd="sng">
                          <a:solidFill>
                            <a:srgbClr val="1F497D"/>
                          </a:solidFill>
                          <a:round/>
                          <a:headEnd type="oval" w="med" len="med"/>
                          <a:tailEnd type="oval" w="med" len="med"/>
                        </a:ln>
                      </wps:spPr>
                      <wps:bodyPr/>
                    </wps:wsp>
                  </a:graphicData>
                </a:graphic>
              </wp:anchor>
            </w:drawing>
          </mc:Choice>
          <mc:Fallback>
            <w:pict>
              <v:shapetype w14:anchorId="0C18E1CB" id="_x0000_t32" coordsize="21600,21600" o:spt="32" o:oned="t" path="m,l21600,21600e" filled="f">
                <v:path arrowok="t" fillok="f" o:connecttype="none"/>
                <o:lock v:ext="edit" shapetype="t"/>
              </v:shapetype>
              <v:shape id="AutoShape 3" o:spid="_x0000_s1026" type="#_x0000_t32" style="position:absolute;margin-left:89pt;margin-top:59pt;width:301.5pt;height:.05pt;z-index:2516582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" strokecolor="#1f497d" strokeweight="2.25pt">
                <v:stroke startarrow="oval" endarrow="oval"/>
              </v:shape>
            </w:pict>
          </mc:Fallback>
        </mc:AlternateContent>
      </w:r>
      <w:r>
        <w:rPr>
          <w:rFonts w:hint="eastAsia"/>
          <w:b/>
          <w:bCs/>
          <w:color w:val="002060"/>
          <w:sz w:val="80"/>
          <w:szCs w:val="80"/>
        </w:rPr>
        <w:t>比賽專案計畫書</w:t>
      </w:r>
    </w:p>
    <w:p w:rsidR="00A5401F" w:rsidRDefault="005378C6">
      <w:pPr>
        <w:ind w:left="1822" w:hangingChars="650" w:hanging="1822"/>
        <w:jc w:val="left"/>
        <w:rPr>
          <w:rFonts w:ascii="新細明體" w:eastAsia="新細明體" w:hAnsi="新細明體"/>
          <w:b/>
          <w:sz w:val="30"/>
          <w:szCs w:val="30"/>
        </w:rPr>
      </w:pPr>
      <w:r>
        <w:rPr>
          <w:rFonts w:eastAsia="新細明體"/>
          <w:b/>
          <w:noProof/>
          <w:sz w:val="28"/>
          <w:szCs w:val="28"/>
          <w:lang w:eastAsia="zh-TW"/>
        </w:rPr>
        <mc:AlternateContent>
          <mc:Choice Requires="wps">
            <w:drawing>
              <wp:anchor distT="0" distB="0" distL="114300" distR="114300" simplePos="0" relativeHeight="251659264" behindDoc="0" locked="0" layoutInCell="1" allowOverlap="1">
                <wp:simplePos x="0" y="0"/>
                <wp:positionH relativeFrom="column">
                  <wp:posOffset>832485</wp:posOffset>
                </wp:positionH>
                <wp:positionV relativeFrom="paragraph">
                  <wp:posOffset>297815</wp:posOffset>
                </wp:positionV>
                <wp:extent cx="4381500" cy="3209925"/>
                <wp:effectExtent l="0" t="0" r="0" b="9525"/>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1500" cy="3209925"/>
                        </a:xfrm>
                        <a:prstGeom prst="rect">
                          <a:avLst/>
                        </a:prstGeom>
                        <a:noFill/>
                        <a:ln>
                          <a:noFill/>
                        </a:ln>
                        <a:effectLst/>
                      </wps:spPr>
                      <wps:txbx>
                        <w:txbxContent>
                          <w:p w:rsidR="00A5401F" w:rsidRDefault="00A5401F">
                            <w:pPr>
                              <w:pBdr>
                                <w:bottom w:val="single" w:sz="12" w:space="1" w:color="auto"/>
                              </w:pBdr>
                              <w:rPr>
                                <w:rFonts w:ascii="SimSun" w:eastAsiaTheme="minorEastAsia" w:hAnsi="SimSun"/>
                                <w:b/>
                                <w:sz w:val="42"/>
                                <w:szCs w:val="42"/>
                                <w:lang w:eastAsia="zh-TW"/>
                              </w:rPr>
                            </w:pPr>
                          </w:p>
                          <w:tbl>
                            <w:tblPr>
                              <w:tblStyle w:val="-1"/>
                              <w:tblW w:w="9983" w:type="dxa"/>
                              <w:tblLayout w:type="fixed"/>
                              <w:tblLook w:val="04A0" w:firstRow="1" w:lastRow="0" w:firstColumn="1" w:lastColumn="0" w:noHBand="0" w:noVBand="1"/>
                            </w:tblPr>
                            <w:tblGrid>
                              <w:gridCol w:w="3936"/>
                              <w:gridCol w:w="6047"/>
                            </w:tblGrid>
                            <w:tr w:rsidR="00A5401F" w:rsidTr="00A5401F">
                              <w:trPr>
                                <w:cnfStyle w:val="100000000000" w:firstRow="1" w:lastRow="0" w:firstColumn="0" w:lastColumn="0" w:oddVBand="0" w:evenVBand="0" w:oddHBand="0" w:evenHBand="0" w:firstRowFirstColumn="0" w:firstRowLastColumn="0" w:lastRowFirstColumn="0" w:lastRowLastColumn="0"/>
                                <w:trHeight w:val="626"/>
                              </w:trPr>
                              <w:tc>
                                <w:tcPr>
                                  <w:cnfStyle w:val="001000000000" w:firstRow="0" w:lastRow="0" w:firstColumn="1" w:lastColumn="0" w:oddVBand="0" w:evenVBand="0" w:oddHBand="0" w:evenHBand="0" w:firstRowFirstColumn="0" w:firstRowLastColumn="0" w:lastRowFirstColumn="0" w:lastRowLastColumn="0"/>
                                  <w:tcW w:w="3936" w:type="dxa"/>
                                </w:tcPr>
                                <w:p w:rsidR="00A5401F" w:rsidRDefault="005378C6">
                                  <w:pPr>
                                    <w:jc w:val="left"/>
                                    <w:rPr>
                                      <w:b w:val="0"/>
                                      <w:bCs w:val="0"/>
                                      <w:color w:val="C00000"/>
                                      <w:sz w:val="26"/>
                                      <w:szCs w:val="26"/>
                                      <w:lang w:eastAsia="zh-TW"/>
                                    </w:rPr>
                                  </w:pPr>
                                  <w:r>
                                    <w:rPr>
                                      <w:rFonts w:hint="eastAsia"/>
                                      <w:color w:val="C00000"/>
                                      <w:sz w:val="26"/>
                                      <w:szCs w:val="26"/>
                                    </w:rPr>
                                    <w:t>參賽組別</w:t>
                                  </w:r>
                                  <w:r>
                                    <w:rPr>
                                      <w:color w:val="C00000"/>
                                      <w:sz w:val="26"/>
                                      <w:szCs w:val="26"/>
                                    </w:rPr>
                                    <w:t>(A</w:t>
                                  </w:r>
                                  <w:r>
                                    <w:rPr>
                                      <w:rFonts w:hint="eastAsia"/>
                                      <w:color w:val="C00000"/>
                                      <w:sz w:val="26"/>
                                      <w:szCs w:val="26"/>
                                    </w:rPr>
                                    <w:t>或</w:t>
                                  </w:r>
                                  <w:r>
                                    <w:rPr>
                                      <w:color w:val="C00000"/>
                                      <w:sz w:val="26"/>
                                      <w:szCs w:val="26"/>
                                    </w:rPr>
                                    <w:t>B)</w:t>
                                  </w:r>
                                </w:p>
                              </w:tc>
                              <w:tc>
                                <w:tcPr>
                                  <w:tcW w:w="6047" w:type="dxa"/>
                                  <w:tcBorders>
                                    <w:left w:val="single" w:sz="8" w:space="0" w:color="4F81BD" w:themeColor="accent1"/>
                                  </w:tcBorders>
                                </w:tcPr>
                                <w:p w:rsidR="00A5401F" w:rsidRDefault="00A744EC" w:rsidP="00A744EC">
                                  <w:pPr>
                                    <w:jc w:val="left"/>
                                    <w:cnfStyle w:val="100000000000" w:firstRow="1" w:lastRow="0" w:firstColumn="0" w:lastColumn="0" w:oddVBand="0" w:evenVBand="0" w:oddHBand="0" w:evenHBand="0" w:firstRowFirstColumn="0" w:firstRowLastColumn="0" w:lastRowFirstColumn="0" w:lastRowLastColumn="0"/>
                                    <w:rPr>
                                      <w:rFonts w:ascii="新細明體" w:eastAsia="新細明體" w:hAnsi="新細明體"/>
                                      <w:bCs w:val="0"/>
                                      <w:sz w:val="30"/>
                                      <w:szCs w:val="30"/>
                                      <w:lang w:eastAsia="zh-TW"/>
                                    </w:rPr>
                                  </w:pPr>
                                  <w:r>
                                    <w:rPr>
                                      <w:rFonts w:ascii="新細明體" w:eastAsia="新細明體" w:hAnsi="新細明體" w:hint="eastAsia"/>
                                      <w:bCs w:val="0"/>
                                      <w:sz w:val="30"/>
                                      <w:szCs w:val="30"/>
                                      <w:lang w:eastAsia="zh-TW"/>
                                    </w:rPr>
                                    <w:t>B</w:t>
                                  </w:r>
                                </w:p>
                              </w:tc>
                            </w:tr>
                            <w:tr w:rsidR="00A5401F" w:rsidTr="00A5401F">
                              <w:trPr>
                                <w:trHeight w:val="626"/>
                              </w:trPr>
                              <w:tc>
                                <w:tcPr>
                                  <w:cnfStyle w:val="001000000000" w:firstRow="0" w:lastRow="0" w:firstColumn="1" w:lastColumn="0" w:oddVBand="0" w:evenVBand="0" w:oddHBand="0" w:evenHBand="0" w:firstRowFirstColumn="0" w:firstRowLastColumn="0" w:lastRowFirstColumn="0" w:lastRowLastColumn="0"/>
                                  <w:tcW w:w="3936" w:type="dxa"/>
                                  <w:tcBorders>
                                    <w:left w:val="nil"/>
                                    <w:right w:val="nil"/>
                                  </w:tcBorders>
                                  <w:shd w:val="clear" w:color="auto" w:fill="D3DFEE" w:themeFill="accent1" w:themeFillTint="3F"/>
                                </w:tcPr>
                                <w:p w:rsidR="00A5401F" w:rsidRDefault="005378C6">
                                  <w:pPr>
                                    <w:jc w:val="left"/>
                                    <w:rPr>
                                      <w:b w:val="0"/>
                                      <w:bCs w:val="0"/>
                                      <w:color w:val="C00000"/>
                                      <w:sz w:val="26"/>
                                      <w:szCs w:val="26"/>
                                      <w:lang w:eastAsia="zh-TW"/>
                                    </w:rPr>
                                  </w:pPr>
                                  <w:r>
                                    <w:rPr>
                                      <w:rFonts w:hint="eastAsia"/>
                                      <w:color w:val="C00000"/>
                                      <w:sz w:val="26"/>
                                      <w:szCs w:val="26"/>
                                    </w:rPr>
                                    <w:t>專案名稱</w:t>
                                  </w:r>
                                </w:p>
                              </w:tc>
                              <w:tc>
                                <w:tcPr>
                                  <w:tcW w:w="6047" w:type="dxa"/>
                                  <w:tcBorders>
                                    <w:left w:val="single" w:sz="8" w:space="0" w:color="4F81BD" w:themeColor="accent1"/>
                                    <w:right w:val="nil"/>
                                  </w:tcBorders>
                                  <w:shd w:val="clear" w:color="auto" w:fill="D3DFEE" w:themeFill="accent1" w:themeFillTint="3F"/>
                                </w:tcPr>
                                <w:p w:rsidR="00A5401F" w:rsidRDefault="00A744EC">
                                  <w:pPr>
                                    <w:jc w:val="lef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b/>
                                      <w:sz w:val="30"/>
                                      <w:szCs w:val="30"/>
                                      <w:lang w:eastAsia="zh-TW"/>
                                    </w:rPr>
                                  </w:pPr>
                                  <w:r>
                                    <w:rPr>
                                      <w:rFonts w:ascii="新細明體" w:eastAsia="新細明體" w:hAnsi="新細明體" w:hint="eastAsia"/>
                                      <w:b/>
                                      <w:sz w:val="30"/>
                                      <w:szCs w:val="30"/>
                                      <w:lang w:eastAsia="zh-TW"/>
                                    </w:rPr>
                                    <w:t>新穎的蛋架</w:t>
                                  </w:r>
                                </w:p>
                              </w:tc>
                            </w:tr>
                            <w:tr w:rsidR="00A5401F" w:rsidTr="00A5401F">
                              <w:trPr>
                                <w:trHeight w:val="614"/>
                              </w:trPr>
                              <w:tc>
                                <w:tcPr>
                                  <w:cnfStyle w:val="001000000000" w:firstRow="0" w:lastRow="0" w:firstColumn="1" w:lastColumn="0" w:oddVBand="0" w:evenVBand="0" w:oddHBand="0" w:evenHBand="0" w:firstRowFirstColumn="0" w:firstRowLastColumn="0" w:lastRowFirstColumn="0" w:lastRowLastColumn="0"/>
                                  <w:tcW w:w="3936" w:type="dxa"/>
                                  <w:tcBorders>
                                    <w:right w:val="single" w:sz="8" w:space="0" w:color="4F81BD" w:themeColor="accent1"/>
                                  </w:tcBorders>
                                </w:tcPr>
                                <w:p w:rsidR="00A5401F" w:rsidRDefault="005378C6">
                                  <w:pPr>
                                    <w:jc w:val="left"/>
                                    <w:rPr>
                                      <w:b w:val="0"/>
                                      <w:bCs w:val="0"/>
                                      <w:color w:val="C00000"/>
                                      <w:sz w:val="26"/>
                                      <w:szCs w:val="26"/>
                                      <w:lang w:eastAsia="zh-TW"/>
                                    </w:rPr>
                                  </w:pPr>
                                  <w:r>
                                    <w:rPr>
                                      <w:rFonts w:hint="eastAsia"/>
                                      <w:color w:val="C00000"/>
                                      <w:sz w:val="26"/>
                                      <w:szCs w:val="26"/>
                                    </w:rPr>
                                    <w:t>牛臥堂用戶名稱</w:t>
                                  </w:r>
                                </w:p>
                              </w:tc>
                              <w:tc>
                                <w:tcPr>
                                  <w:tcW w:w="6047" w:type="dxa"/>
                                  <w:tcBorders>
                                    <w:left w:val="single" w:sz="8" w:space="0" w:color="4F81BD" w:themeColor="accent1"/>
                                  </w:tcBorders>
                                </w:tcPr>
                                <w:p w:rsidR="00A5401F" w:rsidRDefault="00A744EC">
                                  <w:pPr>
                                    <w:jc w:val="lef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b/>
                                      <w:sz w:val="30"/>
                                      <w:szCs w:val="30"/>
                                      <w:lang w:eastAsia="zh-TW"/>
                                    </w:rPr>
                                  </w:pPr>
                                  <w:r>
                                    <w:rPr>
                                      <w:rFonts w:ascii="新細明體" w:eastAsia="新細明體" w:hAnsi="新細明體" w:hint="eastAsia"/>
                                      <w:b/>
                                      <w:sz w:val="30"/>
                                      <w:szCs w:val="30"/>
                                      <w:lang w:eastAsia="zh-TW"/>
                                    </w:rPr>
                                    <w:t>kevin8</w:t>
                                  </w:r>
                                  <w:r>
                                    <w:rPr>
                                      <w:rFonts w:ascii="新細明體" w:eastAsia="新細明體" w:hAnsi="新細明體"/>
                                      <w:b/>
                                      <w:sz w:val="30"/>
                                      <w:szCs w:val="30"/>
                                      <w:lang w:eastAsia="zh-TW"/>
                                    </w:rPr>
                                    <w:t>45296</w:t>
                                  </w:r>
                                </w:p>
                              </w:tc>
                            </w:tr>
                            <w:tr w:rsidR="00A5401F" w:rsidTr="00A5401F">
                              <w:trPr>
                                <w:trHeight w:val="626"/>
                              </w:trPr>
                              <w:tc>
                                <w:tcPr>
                                  <w:cnfStyle w:val="001000000000" w:firstRow="0" w:lastRow="0" w:firstColumn="1" w:lastColumn="0" w:oddVBand="0" w:evenVBand="0" w:oddHBand="0" w:evenHBand="0" w:firstRowFirstColumn="0" w:firstRowLastColumn="0" w:lastRowFirstColumn="0" w:lastRowLastColumn="0"/>
                                  <w:tcW w:w="3936" w:type="dxa"/>
                                  <w:tcBorders>
                                    <w:left w:val="nil"/>
                                    <w:right w:val="nil"/>
                                  </w:tcBorders>
                                  <w:shd w:val="clear" w:color="auto" w:fill="D3DFEE" w:themeFill="accent1" w:themeFillTint="3F"/>
                                </w:tcPr>
                                <w:p w:rsidR="00A5401F" w:rsidRDefault="005378C6">
                                  <w:pPr>
                                    <w:jc w:val="left"/>
                                    <w:rPr>
                                      <w:b w:val="0"/>
                                      <w:bCs w:val="0"/>
                                      <w:color w:val="C00000"/>
                                      <w:sz w:val="26"/>
                                      <w:szCs w:val="26"/>
                                      <w:lang w:eastAsia="zh-TW"/>
                                    </w:rPr>
                                  </w:pPr>
                                  <w:r>
                                    <w:rPr>
                                      <w:rFonts w:hint="eastAsia"/>
                                      <w:color w:val="C00000"/>
                                      <w:sz w:val="26"/>
                                      <w:szCs w:val="26"/>
                                    </w:rPr>
                                    <w:t>團隊主要成員姓名</w:t>
                                  </w:r>
                                </w:p>
                              </w:tc>
                              <w:tc>
                                <w:tcPr>
                                  <w:tcW w:w="6047" w:type="dxa"/>
                                  <w:tcBorders>
                                    <w:left w:val="single" w:sz="8" w:space="0" w:color="4F81BD" w:themeColor="accent1"/>
                                    <w:right w:val="nil"/>
                                  </w:tcBorders>
                                  <w:shd w:val="clear" w:color="auto" w:fill="D3DFEE" w:themeFill="accent1" w:themeFillTint="3F"/>
                                </w:tcPr>
                                <w:p w:rsidR="00A5401F" w:rsidRDefault="00A744EC">
                                  <w:pPr>
                                    <w:jc w:val="lef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b/>
                                      <w:sz w:val="30"/>
                                      <w:szCs w:val="30"/>
                                      <w:lang w:eastAsia="zh-TW"/>
                                    </w:rPr>
                                  </w:pPr>
                                  <w:r>
                                    <w:rPr>
                                      <w:rFonts w:ascii="新細明體" w:eastAsia="新細明體" w:hAnsi="新細明體" w:hint="eastAsia"/>
                                      <w:b/>
                                      <w:sz w:val="30"/>
                                      <w:szCs w:val="30"/>
                                      <w:lang w:eastAsia="zh-TW"/>
                                    </w:rPr>
                                    <w:t>張愷</w:t>
                                  </w:r>
                                  <w:r>
                                    <w:rPr>
                                      <w:rFonts w:ascii="新細明體" w:eastAsia="新細明體" w:hAnsi="新細明體"/>
                                      <w:b/>
                                      <w:sz w:val="30"/>
                                      <w:szCs w:val="30"/>
                                      <w:lang w:eastAsia="zh-TW"/>
                                    </w:rPr>
                                    <w:t>文</w:t>
                                  </w:r>
                                </w:p>
                              </w:tc>
                            </w:tr>
                            <w:tr w:rsidR="00A5401F" w:rsidTr="00A5401F">
                              <w:trPr>
                                <w:trHeight w:val="626"/>
                              </w:trPr>
                              <w:tc>
                                <w:tcPr>
                                  <w:cnfStyle w:val="001000000000" w:firstRow="0" w:lastRow="0" w:firstColumn="1" w:lastColumn="0" w:oddVBand="0" w:evenVBand="0" w:oddHBand="0" w:evenHBand="0" w:firstRowFirstColumn="0" w:firstRowLastColumn="0" w:lastRowFirstColumn="0" w:lastRowLastColumn="0"/>
                                  <w:tcW w:w="3936" w:type="dxa"/>
                                  <w:tcBorders>
                                    <w:right w:val="single" w:sz="8" w:space="0" w:color="4F81BD" w:themeColor="accent1"/>
                                  </w:tcBorders>
                                </w:tcPr>
                                <w:p w:rsidR="00A5401F" w:rsidRDefault="005378C6">
                                  <w:pPr>
                                    <w:jc w:val="left"/>
                                    <w:rPr>
                                      <w:b w:val="0"/>
                                      <w:bCs w:val="0"/>
                                      <w:color w:val="C00000"/>
                                      <w:sz w:val="26"/>
                                      <w:szCs w:val="26"/>
                                      <w:lang w:eastAsia="zh-TW"/>
                                    </w:rPr>
                                  </w:pPr>
                                  <w:r>
                                    <w:rPr>
                                      <w:rFonts w:hint="eastAsia"/>
                                      <w:color w:val="C00000"/>
                                      <w:sz w:val="26"/>
                                      <w:szCs w:val="26"/>
                                    </w:rPr>
                                    <w:t>團隊其他成員姓名</w:t>
                                  </w:r>
                                </w:p>
                              </w:tc>
                              <w:tc>
                                <w:tcPr>
                                  <w:tcW w:w="6047" w:type="dxa"/>
                                  <w:tcBorders>
                                    <w:left w:val="single" w:sz="8" w:space="0" w:color="4F81BD" w:themeColor="accent1"/>
                                  </w:tcBorders>
                                </w:tcPr>
                                <w:p w:rsidR="00A5401F" w:rsidRDefault="00A744EC">
                                  <w:pPr>
                                    <w:jc w:val="lef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b/>
                                      <w:sz w:val="30"/>
                                      <w:szCs w:val="30"/>
                                      <w:lang w:eastAsia="zh-TW"/>
                                    </w:rPr>
                                  </w:pPr>
                                  <w:r>
                                    <w:rPr>
                                      <w:rFonts w:ascii="新細明體" w:eastAsia="新細明體" w:hAnsi="新細明體" w:hint="eastAsia"/>
                                      <w:b/>
                                      <w:sz w:val="30"/>
                                      <w:szCs w:val="30"/>
                                      <w:lang w:eastAsia="zh-TW"/>
                                    </w:rPr>
                                    <w:t>蔡謹勵</w:t>
                                  </w:r>
                                  <w:r>
                                    <w:rPr>
                                      <w:rFonts w:ascii="新細明體" w:eastAsia="新細明體" w:hAnsi="新細明體"/>
                                      <w:b/>
                                      <w:sz w:val="30"/>
                                      <w:szCs w:val="30"/>
                                      <w:lang w:eastAsia="zh-TW"/>
                                    </w:rPr>
                                    <w:t>，潘有倫</w:t>
                                  </w:r>
                                </w:p>
                              </w:tc>
                            </w:tr>
                          </w:tbl>
                          <w:p w:rsidR="00A5401F" w:rsidRDefault="00A5401F">
                            <w:pPr>
                              <w:rPr>
                                <w:rFonts w:ascii="SimSun" w:eastAsiaTheme="minorEastAsia" w:hAnsi="SimSun"/>
                                <w:b/>
                                <w:sz w:val="42"/>
                                <w:szCs w:val="42"/>
                                <w:lang w:eastAsia="zh-TW"/>
                              </w:rPr>
                            </w:pPr>
                          </w:p>
                        </w:txbxContent>
                      </wps:txbx>
                      <wps:bodyPr rot="0" vert="horz" wrap="square" lIns="91440" tIns="45720" rIns="91440" bIns="45720" anchor="t" anchorCtr="0" upright="1">
                        <a:noAutofit/>
                      </wps:bodyPr>
                    </wps:wsp>
                  </a:graphicData>
                </a:graphic>
              </wp:anchor>
            </w:drawing>
          </mc:Choice>
          <mc:Fallback>
            <w:pict>
              <v:shapetype id="_x0000_t202" coordsize="21600,21600" o:spt="202" path="m,l,21600r21600,l21600,xe">
                <v:stroke joinstyle="miter"/>
                <v:path gradientshapeok="t" o:connecttype="rect"/>
              </v:shapetype>
              <v:shape id="Text Box 5" o:spid="_x0000_s1026" type="#_x0000_t202" style="position:absolute;left:0;text-align:left;margin-left:65.55pt;margin-top:23.45pt;width:345pt;height:252.7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" filled="f" stroked="f">
                <v:textbox>
                  <w:txbxContent>
                    <w:p w:rsidR="00A5401F" w:rsidRDefault="00A5401F">
                      <w:pPr>
                        <w:pBdr>
                          <w:bottom w:val="single" w:sz="12" w:space="1" w:color="auto"/>
                        </w:pBdr>
                        <w:rPr>
                          <w:rFonts w:ascii="SimSun" w:eastAsiaTheme="minorEastAsia" w:hAnsi="SimSun"/>
                          <w:b/>
                          <w:sz w:val="42"/>
                          <w:szCs w:val="42"/>
                          <w:lang w:eastAsia="zh-TW"/>
                        </w:rPr>
                      </w:pPr>
                    </w:p>
                    <w:tbl>
                      <w:tblPr>
                        <w:tblStyle w:val="-1"/>
                        <w:tblW w:w="9983" w:type="dxa"/>
                        <w:tblLayout w:type="fixed"/>
                        <w:tblLook w:val="04A0" w:firstRow="1" w:lastRow="0" w:firstColumn="1" w:lastColumn="0" w:noHBand="0" w:noVBand="1"/>
                      </w:tblPr>
                      <w:tblGrid>
                        <w:gridCol w:w="3936"/>
                        <w:gridCol w:w="6047"/>
                      </w:tblGrid>
                      <w:tr w:rsidR="00A5401F" w:rsidTr="00A5401F">
                        <w:trPr>
                          <w:cnfStyle w:val="100000000000" w:firstRow="1" w:lastRow="0" w:firstColumn="0" w:lastColumn="0" w:oddVBand="0" w:evenVBand="0" w:oddHBand="0" w:evenHBand="0" w:firstRowFirstColumn="0" w:firstRowLastColumn="0" w:lastRowFirstColumn="0" w:lastRowLastColumn="0"/>
                          <w:trHeight w:val="626"/>
                        </w:trPr>
                        <w:tc>
                          <w:tcPr>
                            <w:cnfStyle w:val="001000000000" w:firstRow="0" w:lastRow="0" w:firstColumn="1" w:lastColumn="0" w:oddVBand="0" w:evenVBand="0" w:oddHBand="0" w:evenHBand="0" w:firstRowFirstColumn="0" w:firstRowLastColumn="0" w:lastRowFirstColumn="0" w:lastRowLastColumn="0"/>
                            <w:tcW w:w="3936" w:type="dxa"/>
                          </w:tcPr>
                          <w:p w:rsidR="00A5401F" w:rsidRDefault="005378C6">
                            <w:pPr>
                              <w:jc w:val="left"/>
                              <w:rPr>
                                <w:b w:val="0"/>
                                <w:bCs w:val="0"/>
                                <w:color w:val="C00000"/>
                                <w:sz w:val="26"/>
                                <w:szCs w:val="26"/>
                                <w:lang w:eastAsia="zh-TW"/>
                              </w:rPr>
                            </w:pPr>
                            <w:r>
                              <w:rPr>
                                <w:rFonts w:hint="eastAsia"/>
                                <w:color w:val="C00000"/>
                                <w:sz w:val="26"/>
                                <w:szCs w:val="26"/>
                              </w:rPr>
                              <w:t>參賽組別</w:t>
                            </w:r>
                            <w:r>
                              <w:rPr>
                                <w:color w:val="C00000"/>
                                <w:sz w:val="26"/>
                                <w:szCs w:val="26"/>
                              </w:rPr>
                              <w:t>(A</w:t>
                            </w:r>
                            <w:r>
                              <w:rPr>
                                <w:rFonts w:hint="eastAsia"/>
                                <w:color w:val="C00000"/>
                                <w:sz w:val="26"/>
                                <w:szCs w:val="26"/>
                              </w:rPr>
                              <w:t>或</w:t>
                            </w:r>
                            <w:r>
                              <w:rPr>
                                <w:color w:val="C00000"/>
                                <w:sz w:val="26"/>
                                <w:szCs w:val="26"/>
                              </w:rPr>
                              <w:t>B)</w:t>
                            </w:r>
                          </w:p>
                        </w:tc>
                        <w:tc>
                          <w:tcPr>
                            <w:tcW w:w="6047" w:type="dxa"/>
                            <w:tcBorders>
                              <w:left w:val="single" w:sz="8" w:space="0" w:color="4F81BD" w:themeColor="accent1"/>
                            </w:tcBorders>
                          </w:tcPr>
                          <w:p w:rsidR="00A5401F" w:rsidRDefault="00A744EC" w:rsidP="00A744EC">
                            <w:pPr>
                              <w:jc w:val="left"/>
                              <w:cnfStyle w:val="100000000000" w:firstRow="1" w:lastRow="0" w:firstColumn="0" w:lastColumn="0" w:oddVBand="0" w:evenVBand="0" w:oddHBand="0" w:evenHBand="0" w:firstRowFirstColumn="0" w:firstRowLastColumn="0" w:lastRowFirstColumn="0" w:lastRowLastColumn="0"/>
                              <w:rPr>
                                <w:rFonts w:ascii="新細明體" w:eastAsia="新細明體" w:hAnsi="新細明體"/>
                                <w:bCs w:val="0"/>
                                <w:sz w:val="30"/>
                                <w:szCs w:val="30"/>
                                <w:lang w:eastAsia="zh-TW"/>
                              </w:rPr>
                            </w:pPr>
                            <w:r>
                              <w:rPr>
                                <w:rFonts w:ascii="新細明體" w:eastAsia="新細明體" w:hAnsi="新細明體" w:hint="eastAsia"/>
                                <w:bCs w:val="0"/>
                                <w:sz w:val="30"/>
                                <w:szCs w:val="30"/>
                                <w:lang w:eastAsia="zh-TW"/>
                              </w:rPr>
                              <w:t>B</w:t>
                            </w:r>
                          </w:p>
                        </w:tc>
                      </w:tr>
                      <w:tr w:rsidR="00A5401F" w:rsidTr="00A5401F">
                        <w:trPr>
                          <w:trHeight w:val="626"/>
                        </w:trPr>
                        <w:tc>
                          <w:tcPr>
                            <w:cnfStyle w:val="001000000000" w:firstRow="0" w:lastRow="0" w:firstColumn="1" w:lastColumn="0" w:oddVBand="0" w:evenVBand="0" w:oddHBand="0" w:evenHBand="0" w:firstRowFirstColumn="0" w:firstRowLastColumn="0" w:lastRowFirstColumn="0" w:lastRowLastColumn="0"/>
                            <w:tcW w:w="3936" w:type="dxa"/>
                            <w:tcBorders>
                              <w:left w:val="nil"/>
                              <w:right w:val="nil"/>
                            </w:tcBorders>
                            <w:shd w:val="clear" w:color="auto" w:fill="D3DFEE" w:themeFill="accent1" w:themeFillTint="3F"/>
                          </w:tcPr>
                          <w:p w:rsidR="00A5401F" w:rsidRDefault="005378C6">
                            <w:pPr>
                              <w:jc w:val="left"/>
                              <w:rPr>
                                <w:b w:val="0"/>
                                <w:bCs w:val="0"/>
                                <w:color w:val="C00000"/>
                                <w:sz w:val="26"/>
                                <w:szCs w:val="26"/>
                                <w:lang w:eastAsia="zh-TW"/>
                              </w:rPr>
                            </w:pPr>
                            <w:r>
                              <w:rPr>
                                <w:rFonts w:hint="eastAsia"/>
                                <w:color w:val="C00000"/>
                                <w:sz w:val="26"/>
                                <w:szCs w:val="26"/>
                              </w:rPr>
                              <w:t>專案名稱</w:t>
                            </w:r>
                          </w:p>
                        </w:tc>
                        <w:tc>
                          <w:tcPr>
                            <w:tcW w:w="6047" w:type="dxa"/>
                            <w:tcBorders>
                              <w:left w:val="single" w:sz="8" w:space="0" w:color="4F81BD" w:themeColor="accent1"/>
                              <w:right w:val="nil"/>
                            </w:tcBorders>
                            <w:shd w:val="clear" w:color="auto" w:fill="D3DFEE" w:themeFill="accent1" w:themeFillTint="3F"/>
                          </w:tcPr>
                          <w:p w:rsidR="00A5401F" w:rsidRDefault="00A744EC">
                            <w:pPr>
                              <w:jc w:val="lef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b/>
                                <w:sz w:val="30"/>
                                <w:szCs w:val="30"/>
                                <w:lang w:eastAsia="zh-TW"/>
                              </w:rPr>
                            </w:pPr>
                            <w:r>
                              <w:rPr>
                                <w:rFonts w:ascii="新細明體" w:eastAsia="新細明體" w:hAnsi="新細明體" w:hint="eastAsia"/>
                                <w:b/>
                                <w:sz w:val="30"/>
                                <w:szCs w:val="30"/>
                                <w:lang w:eastAsia="zh-TW"/>
                              </w:rPr>
                              <w:t>新穎的蛋架</w:t>
                            </w:r>
                          </w:p>
                        </w:tc>
                      </w:tr>
                      <w:tr w:rsidR="00A5401F" w:rsidTr="00A5401F">
                        <w:trPr>
                          <w:trHeight w:val="614"/>
                        </w:trPr>
                        <w:tc>
                          <w:tcPr>
                            <w:cnfStyle w:val="001000000000" w:firstRow="0" w:lastRow="0" w:firstColumn="1" w:lastColumn="0" w:oddVBand="0" w:evenVBand="0" w:oddHBand="0" w:evenHBand="0" w:firstRowFirstColumn="0" w:firstRowLastColumn="0" w:lastRowFirstColumn="0" w:lastRowLastColumn="0"/>
                            <w:tcW w:w="3936" w:type="dxa"/>
                            <w:tcBorders>
                              <w:right w:val="single" w:sz="8" w:space="0" w:color="4F81BD" w:themeColor="accent1"/>
                            </w:tcBorders>
                          </w:tcPr>
                          <w:p w:rsidR="00A5401F" w:rsidRDefault="005378C6">
                            <w:pPr>
                              <w:jc w:val="left"/>
                              <w:rPr>
                                <w:b w:val="0"/>
                                <w:bCs w:val="0"/>
                                <w:color w:val="C00000"/>
                                <w:sz w:val="26"/>
                                <w:szCs w:val="26"/>
                                <w:lang w:eastAsia="zh-TW"/>
                              </w:rPr>
                            </w:pPr>
                            <w:r>
                              <w:rPr>
                                <w:rFonts w:hint="eastAsia"/>
                                <w:color w:val="C00000"/>
                                <w:sz w:val="26"/>
                                <w:szCs w:val="26"/>
                              </w:rPr>
                              <w:t>牛臥堂用戶名稱</w:t>
                            </w:r>
                          </w:p>
                        </w:tc>
                        <w:tc>
                          <w:tcPr>
                            <w:tcW w:w="6047" w:type="dxa"/>
                            <w:tcBorders>
                              <w:left w:val="single" w:sz="8" w:space="0" w:color="4F81BD" w:themeColor="accent1"/>
                            </w:tcBorders>
                          </w:tcPr>
                          <w:p w:rsidR="00A5401F" w:rsidRDefault="00A744EC">
                            <w:pPr>
                              <w:jc w:val="lef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b/>
                                <w:sz w:val="30"/>
                                <w:szCs w:val="30"/>
                                <w:lang w:eastAsia="zh-TW"/>
                              </w:rPr>
                            </w:pPr>
                            <w:r>
                              <w:rPr>
                                <w:rFonts w:ascii="新細明體" w:eastAsia="新細明體" w:hAnsi="新細明體" w:hint="eastAsia"/>
                                <w:b/>
                                <w:sz w:val="30"/>
                                <w:szCs w:val="30"/>
                                <w:lang w:eastAsia="zh-TW"/>
                              </w:rPr>
                              <w:t>kevin8</w:t>
                            </w:r>
                            <w:r>
                              <w:rPr>
                                <w:rFonts w:ascii="新細明體" w:eastAsia="新細明體" w:hAnsi="新細明體"/>
                                <w:b/>
                                <w:sz w:val="30"/>
                                <w:szCs w:val="30"/>
                                <w:lang w:eastAsia="zh-TW"/>
                              </w:rPr>
                              <w:t>45296</w:t>
                            </w:r>
                          </w:p>
                        </w:tc>
                      </w:tr>
                      <w:tr w:rsidR="00A5401F" w:rsidTr="00A5401F">
                        <w:trPr>
                          <w:trHeight w:val="626"/>
                        </w:trPr>
                        <w:tc>
                          <w:tcPr>
                            <w:cnfStyle w:val="001000000000" w:firstRow="0" w:lastRow="0" w:firstColumn="1" w:lastColumn="0" w:oddVBand="0" w:evenVBand="0" w:oddHBand="0" w:evenHBand="0" w:firstRowFirstColumn="0" w:firstRowLastColumn="0" w:lastRowFirstColumn="0" w:lastRowLastColumn="0"/>
                            <w:tcW w:w="3936" w:type="dxa"/>
                            <w:tcBorders>
                              <w:left w:val="nil"/>
                              <w:right w:val="nil"/>
                            </w:tcBorders>
                            <w:shd w:val="clear" w:color="auto" w:fill="D3DFEE" w:themeFill="accent1" w:themeFillTint="3F"/>
                          </w:tcPr>
                          <w:p w:rsidR="00A5401F" w:rsidRDefault="005378C6">
                            <w:pPr>
                              <w:jc w:val="left"/>
                              <w:rPr>
                                <w:b w:val="0"/>
                                <w:bCs w:val="0"/>
                                <w:color w:val="C00000"/>
                                <w:sz w:val="26"/>
                                <w:szCs w:val="26"/>
                                <w:lang w:eastAsia="zh-TW"/>
                              </w:rPr>
                            </w:pPr>
                            <w:r>
                              <w:rPr>
                                <w:rFonts w:hint="eastAsia"/>
                                <w:color w:val="C00000"/>
                                <w:sz w:val="26"/>
                                <w:szCs w:val="26"/>
                              </w:rPr>
                              <w:t>團隊主要成員姓名</w:t>
                            </w:r>
                          </w:p>
                        </w:tc>
                        <w:tc>
                          <w:tcPr>
                            <w:tcW w:w="6047" w:type="dxa"/>
                            <w:tcBorders>
                              <w:left w:val="single" w:sz="8" w:space="0" w:color="4F81BD" w:themeColor="accent1"/>
                              <w:right w:val="nil"/>
                            </w:tcBorders>
                            <w:shd w:val="clear" w:color="auto" w:fill="D3DFEE" w:themeFill="accent1" w:themeFillTint="3F"/>
                          </w:tcPr>
                          <w:p w:rsidR="00A5401F" w:rsidRDefault="00A744EC">
                            <w:pPr>
                              <w:jc w:val="lef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b/>
                                <w:sz w:val="30"/>
                                <w:szCs w:val="30"/>
                                <w:lang w:eastAsia="zh-TW"/>
                              </w:rPr>
                            </w:pPr>
                            <w:r>
                              <w:rPr>
                                <w:rFonts w:ascii="新細明體" w:eastAsia="新細明體" w:hAnsi="新細明體" w:hint="eastAsia"/>
                                <w:b/>
                                <w:sz w:val="30"/>
                                <w:szCs w:val="30"/>
                                <w:lang w:eastAsia="zh-TW"/>
                              </w:rPr>
                              <w:t>張愷</w:t>
                            </w:r>
                            <w:r>
                              <w:rPr>
                                <w:rFonts w:ascii="新細明體" w:eastAsia="新細明體" w:hAnsi="新細明體"/>
                                <w:b/>
                                <w:sz w:val="30"/>
                                <w:szCs w:val="30"/>
                                <w:lang w:eastAsia="zh-TW"/>
                              </w:rPr>
                              <w:t>文</w:t>
                            </w:r>
                          </w:p>
                        </w:tc>
                      </w:tr>
                      <w:tr w:rsidR="00A5401F" w:rsidTr="00A5401F">
                        <w:trPr>
                          <w:trHeight w:val="626"/>
                        </w:trPr>
                        <w:tc>
                          <w:tcPr>
                            <w:cnfStyle w:val="001000000000" w:firstRow="0" w:lastRow="0" w:firstColumn="1" w:lastColumn="0" w:oddVBand="0" w:evenVBand="0" w:oddHBand="0" w:evenHBand="0" w:firstRowFirstColumn="0" w:firstRowLastColumn="0" w:lastRowFirstColumn="0" w:lastRowLastColumn="0"/>
                            <w:tcW w:w="3936" w:type="dxa"/>
                            <w:tcBorders>
                              <w:right w:val="single" w:sz="8" w:space="0" w:color="4F81BD" w:themeColor="accent1"/>
                            </w:tcBorders>
                          </w:tcPr>
                          <w:p w:rsidR="00A5401F" w:rsidRDefault="005378C6">
                            <w:pPr>
                              <w:jc w:val="left"/>
                              <w:rPr>
                                <w:b w:val="0"/>
                                <w:bCs w:val="0"/>
                                <w:color w:val="C00000"/>
                                <w:sz w:val="26"/>
                                <w:szCs w:val="26"/>
                                <w:lang w:eastAsia="zh-TW"/>
                              </w:rPr>
                            </w:pPr>
                            <w:r>
                              <w:rPr>
                                <w:rFonts w:hint="eastAsia"/>
                                <w:color w:val="C00000"/>
                                <w:sz w:val="26"/>
                                <w:szCs w:val="26"/>
                              </w:rPr>
                              <w:t>團隊其他成員姓名</w:t>
                            </w:r>
                          </w:p>
                        </w:tc>
                        <w:tc>
                          <w:tcPr>
                            <w:tcW w:w="6047" w:type="dxa"/>
                            <w:tcBorders>
                              <w:left w:val="single" w:sz="8" w:space="0" w:color="4F81BD" w:themeColor="accent1"/>
                            </w:tcBorders>
                          </w:tcPr>
                          <w:p w:rsidR="00A5401F" w:rsidRDefault="00A744EC">
                            <w:pPr>
                              <w:jc w:val="left"/>
                              <w:cnfStyle w:val="000000000000" w:firstRow="0" w:lastRow="0" w:firstColumn="0" w:lastColumn="0" w:oddVBand="0" w:evenVBand="0" w:oddHBand="0" w:evenHBand="0" w:firstRowFirstColumn="0" w:firstRowLastColumn="0" w:lastRowFirstColumn="0" w:lastRowLastColumn="0"/>
                              <w:rPr>
                                <w:rFonts w:ascii="新細明體" w:eastAsia="新細明體" w:hAnsi="新細明體"/>
                                <w:b/>
                                <w:sz w:val="30"/>
                                <w:szCs w:val="30"/>
                                <w:lang w:eastAsia="zh-TW"/>
                              </w:rPr>
                            </w:pPr>
                            <w:r>
                              <w:rPr>
                                <w:rFonts w:ascii="新細明體" w:eastAsia="新細明體" w:hAnsi="新細明體" w:hint="eastAsia"/>
                                <w:b/>
                                <w:sz w:val="30"/>
                                <w:szCs w:val="30"/>
                                <w:lang w:eastAsia="zh-TW"/>
                              </w:rPr>
                              <w:t>蔡謹勵</w:t>
                            </w:r>
                            <w:r>
                              <w:rPr>
                                <w:rFonts w:ascii="新細明體" w:eastAsia="新細明體" w:hAnsi="新細明體"/>
                                <w:b/>
                                <w:sz w:val="30"/>
                                <w:szCs w:val="30"/>
                                <w:lang w:eastAsia="zh-TW"/>
                              </w:rPr>
                              <w:t>，潘有倫</w:t>
                            </w:r>
                          </w:p>
                        </w:tc>
                      </w:tr>
                    </w:tbl>
                    <w:p w:rsidR="00A5401F" w:rsidRDefault="00A5401F">
                      <w:pPr>
                        <w:rPr>
                          <w:rFonts w:ascii="SimSun" w:eastAsiaTheme="minorEastAsia" w:hAnsi="SimSun"/>
                          <w:b/>
                          <w:sz w:val="42"/>
                          <w:szCs w:val="42"/>
                          <w:lang w:eastAsia="zh-TW"/>
                        </w:rPr>
                      </w:pPr>
                    </w:p>
                  </w:txbxContent>
                </v:textbox>
              </v:shape>
            </w:pict>
          </mc:Fallback>
        </mc:AlternateContent>
      </w:r>
      <w:r>
        <w:rPr>
          <w:rFonts w:ascii="新細明體" w:hAnsi="新細明體" w:hint="eastAsia"/>
          <w:b/>
          <w:sz w:val="30"/>
          <w:szCs w:val="30"/>
        </w:rPr>
        <w:t xml:space="preserve">            </w:t>
      </w:r>
    </w:p>
    <w:p w:rsidR="00A5401F" w:rsidRDefault="005378C6">
      <w:pPr>
        <w:ind w:left="1958" w:hangingChars="650" w:hanging="1958"/>
        <w:jc w:val="left"/>
        <w:rPr>
          <w:rFonts w:ascii="新細明體" w:eastAsia="新細明體" w:hAnsi="新細明體"/>
          <w:b/>
          <w:color w:val="002060"/>
          <w:sz w:val="32"/>
          <w:szCs w:val="32"/>
        </w:rPr>
      </w:pPr>
      <w:r>
        <w:rPr>
          <w:rFonts w:ascii="新細明體" w:hAnsi="新細明體" w:hint="eastAsia"/>
          <w:b/>
          <w:sz w:val="30"/>
          <w:szCs w:val="30"/>
        </w:rPr>
        <w:t xml:space="preserve">           </w:t>
      </w:r>
    </w:p>
    <w:p w:rsidR="00A5401F" w:rsidRDefault="005378C6">
      <w:pPr>
        <w:jc w:val="left"/>
        <w:rPr>
          <w:rFonts w:eastAsia="新細明體"/>
          <w:b/>
          <w:sz w:val="28"/>
          <w:szCs w:val="28"/>
          <w:lang w:eastAsia="zh-TW"/>
        </w:rPr>
      </w:pPr>
      <w:r>
        <w:rPr>
          <w:rFonts w:eastAsia="新細明體"/>
          <w:b/>
          <w:sz w:val="28"/>
          <w:szCs w:val="28"/>
        </w:rPr>
        <w:br w:type="page"/>
      </w:r>
    </w:p>
    <w:tbl>
      <w:tblPr>
        <w:tblStyle w:val="a9"/>
        <w:tblW w:w="9694" w:type="dxa"/>
        <w:tblBorders>
          <w:top w:val="thickThinSmallGap" w:sz="12" w:space="0" w:color="auto"/>
          <w:left w:val="thickThinSmallGap" w:sz="12" w:space="0" w:color="auto"/>
          <w:bottom w:val="thinThickSmallGap" w:sz="12" w:space="0" w:color="auto"/>
          <w:right w:val="thinThickSmallGap" w:sz="12" w:space="0" w:color="auto"/>
          <w:insideH w:val="single" w:sz="6" w:space="0" w:color="auto"/>
          <w:insideV w:val="single" w:sz="6" w:space="0" w:color="auto"/>
        </w:tblBorders>
        <w:tblLayout w:type="fixed"/>
        <w:tblLook w:val="04A0" w:firstRow="1" w:lastRow="0" w:firstColumn="1" w:lastColumn="0" w:noHBand="0" w:noVBand="1"/>
      </w:tblPr>
      <w:tblGrid>
        <w:gridCol w:w="9694"/>
      </w:tblGrid>
      <w:tr w:rsidR="00A5401F">
        <w:tc>
          <w:tcPr>
            <w:tcW w:w="9694" w:type="dxa"/>
            <w:shd w:val="thinDiagCross" w:color="B6DDE8" w:themeColor="accent5" w:themeTint="66" w:fill="auto"/>
          </w:tcPr>
          <w:p w:rsidR="00A5401F" w:rsidRDefault="005378C6">
            <w:pPr>
              <w:pStyle w:val="2"/>
              <w:numPr>
                <w:ilvl w:val="0"/>
                <w:numId w:val="1"/>
              </w:numPr>
              <w:ind w:leftChars="0"/>
              <w:rPr>
                <w:rFonts w:eastAsiaTheme="minorEastAsia"/>
                <w:b/>
                <w:sz w:val="28"/>
                <w:szCs w:val="28"/>
              </w:rPr>
            </w:pPr>
            <w:r>
              <w:rPr>
                <w:rFonts w:hint="eastAsia"/>
                <w:b/>
                <w:sz w:val="28"/>
                <w:szCs w:val="28"/>
              </w:rPr>
              <w:lastRenderedPageBreak/>
              <w:t>專案概述</w:t>
            </w:r>
            <w:r>
              <w:rPr>
                <w:rFonts w:asciiTheme="minorEastAsia" w:hAnsiTheme="minorEastAsia" w:hint="eastAsia"/>
                <w:b/>
                <w:sz w:val="28"/>
                <w:szCs w:val="28"/>
              </w:rPr>
              <w:t xml:space="preserve">  </w:t>
            </w:r>
            <w:r>
              <w:rPr>
                <w:rFonts w:hint="eastAsia"/>
                <w:color w:val="0000FF"/>
                <w:sz w:val="24"/>
              </w:rPr>
              <w:t>概述專案內容，簡單介紹所實現的系統</w:t>
            </w:r>
            <w:r>
              <w:rPr>
                <w:color w:val="0000FF"/>
                <w:sz w:val="24"/>
              </w:rPr>
              <w:t xml:space="preserve"> (100-150</w:t>
            </w:r>
            <w:r>
              <w:rPr>
                <w:rFonts w:hint="eastAsia"/>
                <w:color w:val="0000FF"/>
                <w:sz w:val="24"/>
              </w:rPr>
              <w:t>字左右</w:t>
            </w:r>
            <w:r>
              <w:rPr>
                <w:color w:val="0000FF"/>
                <w:sz w:val="24"/>
              </w:rPr>
              <w:t>)</w:t>
            </w:r>
          </w:p>
        </w:tc>
      </w:tr>
      <w:tr w:rsidR="00A5401F">
        <w:tc>
          <w:tcPr>
            <w:tcW w:w="9694" w:type="dxa"/>
          </w:tcPr>
          <w:p w:rsidR="00A5401F" w:rsidRPr="00307E7B" w:rsidRDefault="00A744EC" w:rsidP="00A744EC">
            <w:pPr>
              <w:ind w:firstLineChars="200" w:firstLine="480"/>
              <w:rPr>
                <w:rFonts w:ascii="標楷體" w:eastAsia="標楷體" w:hAnsi="標楷體"/>
                <w:b/>
                <w:sz w:val="24"/>
                <w:lang w:eastAsia="zh-TW"/>
              </w:rPr>
            </w:pPr>
            <w:r w:rsidRPr="00307E7B">
              <w:rPr>
                <w:rFonts w:ascii="標楷體" w:eastAsia="標楷體" w:hAnsi="標楷體" w:hint="eastAsia"/>
                <w:b/>
                <w:sz w:val="24"/>
                <w:lang w:eastAsia="zh-TW"/>
              </w:rPr>
              <w:t>現今社會注重環保與養生，一般家庭都會把雞蛋放進冰箱的蛋架上保持新鮮度，但常為了確認蛋的數量而大費周章把冰箱打開來確認，不僅浪費時間也費電</w:t>
            </w:r>
            <w:r w:rsidR="001E1076">
              <w:rPr>
                <w:rFonts w:ascii="標楷體" w:eastAsia="標楷體" w:hAnsi="標楷體" w:hint="eastAsia"/>
                <w:b/>
                <w:sz w:val="24"/>
                <w:lang w:eastAsia="zh-TW"/>
              </w:rPr>
              <w:t>，本作品『新穎的蛋架』具自動偵測蛋數量並顯示於七段顯示器上、可得知是否超過嚐鮮期，蛋數量可</w:t>
            </w:r>
            <w:r w:rsidRPr="00307E7B">
              <w:rPr>
                <w:rFonts w:ascii="標楷體" w:eastAsia="標楷體" w:hAnsi="標楷體" w:hint="eastAsia"/>
                <w:b/>
                <w:sz w:val="24"/>
                <w:lang w:eastAsia="zh-TW"/>
              </w:rPr>
              <w:t>顯示於手機上、具語音提醒、三色LED 提示與警示等等功能，增加實用性與便利性，且可減少不必要的能源之浪費。</w:t>
            </w:r>
          </w:p>
        </w:tc>
      </w:tr>
      <w:tr w:rsidR="00A5401F">
        <w:tc>
          <w:tcPr>
            <w:tcW w:w="9694" w:type="dxa"/>
            <w:shd w:val="thinDiagCross" w:color="B6DDE8" w:themeColor="accent5" w:themeTint="66" w:fill="auto"/>
          </w:tcPr>
          <w:p w:rsidR="00A5401F" w:rsidRDefault="005378C6">
            <w:pPr>
              <w:pStyle w:val="2"/>
              <w:numPr>
                <w:ilvl w:val="0"/>
                <w:numId w:val="1"/>
              </w:numPr>
              <w:ind w:leftChars="0"/>
              <w:rPr>
                <w:b/>
                <w:sz w:val="28"/>
                <w:szCs w:val="28"/>
              </w:rPr>
            </w:pPr>
            <w:r>
              <w:rPr>
                <w:rFonts w:hint="eastAsia"/>
                <w:b/>
                <w:sz w:val="28"/>
                <w:szCs w:val="28"/>
              </w:rPr>
              <w:t>專案系統框架圖</w:t>
            </w:r>
          </w:p>
        </w:tc>
      </w:tr>
      <w:tr w:rsidR="00A5401F">
        <w:trPr>
          <w:trHeight w:val="430"/>
        </w:trPr>
        <w:tc>
          <w:tcPr>
            <w:tcW w:w="9694" w:type="dxa"/>
            <w:shd w:val="clear" w:color="auto" w:fill="FFFFCC"/>
            <w:vAlign w:val="center"/>
          </w:tcPr>
          <w:p w:rsidR="00A5401F" w:rsidRDefault="005378C6">
            <w:pPr>
              <w:ind w:firstLineChars="350" w:firstLine="840"/>
              <w:rPr>
                <w:rFonts w:eastAsiaTheme="minorEastAsia"/>
                <w:b/>
                <w:sz w:val="24"/>
              </w:rPr>
            </w:pPr>
            <w:r>
              <w:rPr>
                <w:rFonts w:hint="eastAsia"/>
                <w:sz w:val="24"/>
              </w:rPr>
              <w:t xml:space="preserve">1. </w:t>
            </w:r>
            <w:r>
              <w:rPr>
                <w:rFonts w:hint="eastAsia"/>
                <w:sz w:val="24"/>
              </w:rPr>
              <w:t>硬體系統框架圖</w:t>
            </w:r>
            <w:r>
              <w:rPr>
                <w:rFonts w:hint="eastAsia"/>
                <w:sz w:val="24"/>
              </w:rPr>
              <w:t xml:space="preserve"> (</w:t>
            </w:r>
            <w:r>
              <w:rPr>
                <w:rFonts w:hint="eastAsia"/>
                <w:sz w:val="24"/>
              </w:rPr>
              <w:t>請以方塊圖形式呈現</w:t>
            </w:r>
            <w:r>
              <w:rPr>
                <w:rFonts w:hint="eastAsia"/>
                <w:sz w:val="24"/>
              </w:rPr>
              <w:t>)</w:t>
            </w:r>
          </w:p>
        </w:tc>
      </w:tr>
      <w:tr w:rsidR="00A5401F">
        <w:tc>
          <w:tcPr>
            <w:tcW w:w="9694" w:type="dxa"/>
          </w:tcPr>
          <w:p w:rsidR="00A5401F" w:rsidRPr="00307E7B" w:rsidRDefault="00307E7B" w:rsidP="00A744EC">
            <w:pPr>
              <w:jc w:val="center"/>
              <w:rPr>
                <w:b/>
                <w:sz w:val="28"/>
                <w:szCs w:val="28"/>
              </w:rPr>
            </w:pPr>
            <w:r w:rsidRPr="00B66D14">
              <w:rPr>
                <w:rFonts w:eastAsia="標楷體"/>
              </w:rPr>
              <w:object w:dxaOrig="7853" w:dyaOrig="74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321.75pt" o:ole="">
                  <v:imagedata r:id="rId9" o:title=""/>
                </v:shape>
                <o:OLEObject Type="Embed" ProgID="Visio.Drawing.11" ShapeID="_x0000_i1025" DrawAspect="Content" ObjectID="_1527330781" r:id="rId10"/>
              </w:object>
            </w:r>
          </w:p>
        </w:tc>
      </w:tr>
      <w:tr w:rsidR="00A5401F">
        <w:trPr>
          <w:trHeight w:val="477"/>
        </w:trPr>
        <w:tc>
          <w:tcPr>
            <w:tcW w:w="9694" w:type="dxa"/>
            <w:shd w:val="clear" w:color="auto" w:fill="FFFFCC"/>
            <w:vAlign w:val="center"/>
          </w:tcPr>
          <w:p w:rsidR="00A5401F" w:rsidRDefault="005378C6">
            <w:pPr>
              <w:ind w:firstLineChars="350" w:firstLine="840"/>
              <w:rPr>
                <w:rFonts w:eastAsiaTheme="minorEastAsia"/>
                <w:b/>
                <w:sz w:val="24"/>
              </w:rPr>
            </w:pPr>
            <w:r>
              <w:rPr>
                <w:rFonts w:hint="eastAsia"/>
                <w:sz w:val="24"/>
              </w:rPr>
              <w:lastRenderedPageBreak/>
              <w:t xml:space="preserve">2. </w:t>
            </w:r>
            <w:r>
              <w:rPr>
                <w:rFonts w:hint="eastAsia"/>
                <w:sz w:val="24"/>
              </w:rPr>
              <w:t>軟體系統框架圖</w:t>
            </w:r>
            <w:r>
              <w:rPr>
                <w:rFonts w:hint="eastAsia"/>
                <w:sz w:val="24"/>
              </w:rPr>
              <w:t xml:space="preserve"> (</w:t>
            </w:r>
            <w:r>
              <w:rPr>
                <w:rFonts w:hint="eastAsia"/>
                <w:sz w:val="24"/>
              </w:rPr>
              <w:t>以文字或方塊圖表示演算法流程</w:t>
            </w:r>
            <w:r>
              <w:rPr>
                <w:rFonts w:hint="eastAsia"/>
                <w:sz w:val="24"/>
              </w:rPr>
              <w:t>)</w:t>
            </w:r>
          </w:p>
        </w:tc>
      </w:tr>
      <w:tr w:rsidR="00A5401F">
        <w:tc>
          <w:tcPr>
            <w:tcW w:w="9694" w:type="dxa"/>
          </w:tcPr>
          <w:p w:rsidR="00A5401F" w:rsidRDefault="006B3AF4" w:rsidP="00A744EC">
            <w:pPr>
              <w:jc w:val="center"/>
              <w:rPr>
                <w:b/>
                <w:sz w:val="28"/>
                <w:szCs w:val="28"/>
              </w:rPr>
            </w:pPr>
            <w:r>
              <w:object w:dxaOrig="7030" w:dyaOrig="12811">
                <v:shape id="_x0000_i1026" type="#_x0000_t75" style="width:371.25pt;height:552pt" o:ole="">
                  <v:imagedata r:id="rId11" o:title=""/>
                </v:shape>
                <o:OLEObject Type="Embed" ProgID="Visio.Drawing.11" ShapeID="_x0000_i1026" DrawAspect="Content" ObjectID="_1527330782" r:id="rId12"/>
              </w:object>
            </w:r>
          </w:p>
        </w:tc>
      </w:tr>
      <w:tr w:rsidR="00A5401F">
        <w:tc>
          <w:tcPr>
            <w:tcW w:w="9694" w:type="dxa"/>
            <w:shd w:val="thinDiagCross" w:color="B6DDE8" w:themeColor="accent5" w:themeTint="66" w:fill="auto"/>
          </w:tcPr>
          <w:p w:rsidR="00A5401F" w:rsidRDefault="005378C6">
            <w:pPr>
              <w:pStyle w:val="2"/>
              <w:numPr>
                <w:ilvl w:val="0"/>
                <w:numId w:val="1"/>
              </w:numPr>
              <w:ind w:leftChars="0"/>
              <w:rPr>
                <w:b/>
                <w:sz w:val="28"/>
                <w:szCs w:val="28"/>
              </w:rPr>
            </w:pPr>
            <w:r>
              <w:rPr>
                <w:rFonts w:hint="eastAsia"/>
                <w:b/>
                <w:sz w:val="28"/>
                <w:szCs w:val="28"/>
              </w:rPr>
              <w:lastRenderedPageBreak/>
              <w:t>專案系統方案</w:t>
            </w:r>
            <w:r>
              <w:rPr>
                <w:rFonts w:hint="eastAsia"/>
                <w:b/>
                <w:sz w:val="28"/>
                <w:szCs w:val="28"/>
              </w:rPr>
              <w:t xml:space="preserve"> </w:t>
            </w:r>
          </w:p>
          <w:p w:rsidR="00A5401F" w:rsidRDefault="005378C6">
            <w:pPr>
              <w:pStyle w:val="1"/>
              <w:ind w:firstLineChars="250" w:firstLine="600"/>
              <w:rPr>
                <w:rFonts w:eastAsiaTheme="minorEastAsia"/>
                <w:b/>
                <w:bCs/>
                <w:sz w:val="28"/>
                <w:szCs w:val="28"/>
                <w:lang w:eastAsia="zh-CN"/>
              </w:rPr>
            </w:pPr>
            <w:r>
              <w:rPr>
                <w:rFonts w:hint="eastAsia"/>
                <w:color w:val="0000FF"/>
                <w:sz w:val="24"/>
                <w:szCs w:val="24"/>
                <w:lang w:eastAsia="zh-CN"/>
              </w:rPr>
              <w:t>詳細</w:t>
            </w:r>
            <w:r>
              <w:rPr>
                <w:rFonts w:ascii="新細明體" w:hAnsi="新細明體" w:hint="eastAsia"/>
                <w:color w:val="0000FF"/>
                <w:sz w:val="24"/>
                <w:szCs w:val="24"/>
                <w:lang w:eastAsia="zh-CN"/>
              </w:rPr>
              <w:t>介紹</w:t>
            </w:r>
            <w:r>
              <w:rPr>
                <w:rFonts w:hint="eastAsia"/>
                <w:color w:val="0000FF"/>
                <w:sz w:val="24"/>
                <w:szCs w:val="24"/>
                <w:lang w:eastAsia="zh-CN"/>
              </w:rPr>
              <w:t>系統設計的整體思路，</w:t>
            </w:r>
            <w:r>
              <w:rPr>
                <w:rFonts w:ascii="新細明體" w:hAnsi="新細明體" w:hint="eastAsia"/>
                <w:color w:val="0000FF"/>
                <w:sz w:val="24"/>
                <w:szCs w:val="24"/>
                <w:lang w:eastAsia="zh-CN"/>
              </w:rPr>
              <w:t>以</w:t>
            </w:r>
            <w:r>
              <w:rPr>
                <w:rFonts w:hint="eastAsia"/>
                <w:color w:val="0000FF"/>
                <w:sz w:val="24"/>
                <w:szCs w:val="24"/>
                <w:lang w:eastAsia="zh-CN"/>
              </w:rPr>
              <w:t>模組的形式指出系統設計的各個關鍵點</w:t>
            </w:r>
          </w:p>
        </w:tc>
      </w:tr>
      <w:tr w:rsidR="00A5401F">
        <w:tc>
          <w:tcPr>
            <w:tcW w:w="9694" w:type="dxa"/>
          </w:tcPr>
          <w:p w:rsidR="00307E7B" w:rsidRPr="00C00A89" w:rsidRDefault="00307E7B" w:rsidP="00C00A89">
            <w:pPr>
              <w:ind w:leftChars="100" w:left="210" w:rightChars="100" w:right="210" w:firstLineChars="200" w:firstLine="560"/>
              <w:rPr>
                <w:rFonts w:eastAsia="標楷體"/>
                <w:sz w:val="28"/>
                <w:szCs w:val="28"/>
              </w:rPr>
            </w:pPr>
            <w:r w:rsidRPr="00C00A89">
              <w:rPr>
                <w:rFonts w:eastAsia="標楷體" w:hint="eastAsia"/>
                <w:sz w:val="28"/>
                <w:szCs w:val="28"/>
              </w:rPr>
              <w:t>本作品具創新性與實用性的</w:t>
            </w:r>
            <w:r w:rsidRPr="00C00A89">
              <w:rPr>
                <w:rFonts w:eastAsia="標楷體"/>
                <w:sz w:val="28"/>
                <w:szCs w:val="28"/>
              </w:rPr>
              <w:t>"</w:t>
            </w:r>
            <w:r w:rsidR="001E1076">
              <w:rPr>
                <w:rFonts w:eastAsia="標楷體" w:hint="eastAsia"/>
                <w:sz w:val="28"/>
                <w:szCs w:val="28"/>
                <w:lang w:eastAsia="zh-TW"/>
              </w:rPr>
              <w:t>新穎的蛋架</w:t>
            </w:r>
            <w:r w:rsidRPr="00C00A89">
              <w:rPr>
                <w:rFonts w:eastAsia="標楷體"/>
                <w:sz w:val="28"/>
                <w:szCs w:val="28"/>
              </w:rPr>
              <w:t>"</w:t>
            </w:r>
            <w:r w:rsidRPr="00C00A89">
              <w:rPr>
                <w:rFonts w:eastAsia="標楷體" w:hint="eastAsia"/>
                <w:sz w:val="28"/>
                <w:szCs w:val="28"/>
              </w:rPr>
              <w:t>，製作方法是利用國產的新唐科技的</w:t>
            </w:r>
            <w:r w:rsidRPr="00C00A89">
              <w:rPr>
                <w:rFonts w:eastAsia="標楷體" w:hint="eastAsia"/>
                <w:sz w:val="28"/>
                <w:szCs w:val="28"/>
              </w:rPr>
              <w:t>NCU140</w:t>
            </w:r>
            <w:r w:rsidRPr="00C00A89">
              <w:rPr>
                <w:rFonts w:eastAsia="標楷體" w:hint="eastAsia"/>
                <w:sz w:val="28"/>
                <w:szCs w:val="28"/>
              </w:rPr>
              <w:t>微控制器為主要控制核心，來控制冰箱的其它周邊產品，如七段顯示器、微動開關、三色</w:t>
            </w:r>
            <w:r w:rsidRPr="00C00A89">
              <w:rPr>
                <w:rFonts w:eastAsia="標楷體" w:hint="eastAsia"/>
                <w:sz w:val="28"/>
                <w:szCs w:val="28"/>
              </w:rPr>
              <w:t>LED</w:t>
            </w:r>
            <w:r w:rsidRPr="00C00A89">
              <w:rPr>
                <w:rFonts w:eastAsia="標楷體" w:hint="eastAsia"/>
                <w:sz w:val="28"/>
                <w:szCs w:val="28"/>
              </w:rPr>
              <w:t>、語音模組、音頻放大器、單色</w:t>
            </w:r>
            <w:r w:rsidRPr="00C00A89">
              <w:rPr>
                <w:rFonts w:eastAsia="標楷體" w:hint="eastAsia"/>
                <w:sz w:val="28"/>
                <w:szCs w:val="28"/>
              </w:rPr>
              <w:t>LED</w:t>
            </w:r>
            <w:r w:rsidRPr="00C00A89">
              <w:rPr>
                <w:rFonts w:eastAsia="標楷體" w:hint="eastAsia"/>
                <w:sz w:val="28"/>
                <w:szCs w:val="28"/>
              </w:rPr>
              <w:t>、與藍芽模組等等。元件互相的溝通方法就藉由</w:t>
            </w:r>
            <w:r w:rsidRPr="00C00A89">
              <w:rPr>
                <w:rFonts w:eastAsia="標楷體" w:hint="eastAsia"/>
                <w:sz w:val="28"/>
                <w:szCs w:val="28"/>
              </w:rPr>
              <w:t xml:space="preserve"> NCU140 </w:t>
            </w:r>
            <w:r w:rsidRPr="00C00A89">
              <w:rPr>
                <w:rFonts w:eastAsia="標楷體" w:hint="eastAsia"/>
                <w:sz w:val="28"/>
                <w:szCs w:val="28"/>
              </w:rPr>
              <w:t>來當作溝通橋樑，讓整體系統更加完善，以下所示為本作品中所使用到的元件之</w:t>
            </w:r>
            <w:r w:rsidR="00CC4330">
              <w:rPr>
                <w:rFonts w:eastAsia="標楷體" w:hint="eastAsia"/>
                <w:sz w:val="28"/>
                <w:szCs w:val="28"/>
                <w:lang w:eastAsia="zh-TW"/>
              </w:rPr>
              <w:t>工作原理</w:t>
            </w:r>
            <w:r w:rsidR="006B3AF4">
              <w:rPr>
                <w:rFonts w:eastAsia="標楷體" w:hint="eastAsia"/>
                <w:sz w:val="28"/>
                <w:szCs w:val="28"/>
              </w:rPr>
              <w:t>與</w:t>
            </w:r>
            <w:r w:rsidR="006B3AF4">
              <w:rPr>
                <w:rFonts w:eastAsia="標楷體" w:hint="eastAsia"/>
                <w:sz w:val="28"/>
                <w:szCs w:val="28"/>
                <w:lang w:eastAsia="zh-TW"/>
              </w:rPr>
              <w:t>控制電路</w:t>
            </w:r>
            <w:r w:rsidRPr="00C00A89">
              <w:rPr>
                <w:rFonts w:eastAsia="標楷體" w:hint="eastAsia"/>
                <w:sz w:val="28"/>
                <w:szCs w:val="28"/>
              </w:rPr>
              <w:t>。</w:t>
            </w:r>
          </w:p>
          <w:p w:rsidR="00AF553E" w:rsidRDefault="006B3AF4" w:rsidP="00AF553E">
            <w:pPr>
              <w:ind w:firstLineChars="200" w:firstLine="480"/>
              <w:rPr>
                <w:rFonts w:ascii="標楷體" w:eastAsia="標楷體" w:hAnsi="標楷體"/>
                <w:b/>
                <w:sz w:val="24"/>
                <w:lang w:eastAsia="zh-TW"/>
              </w:rPr>
            </w:pPr>
            <w:r>
              <w:rPr>
                <w:rFonts w:ascii="標楷體" w:eastAsia="標楷體" w:hAnsi="標楷體"/>
                <w:b/>
                <w:noProof/>
                <w:sz w:val="24"/>
                <w:lang w:eastAsia="zh-TW"/>
              </w:rPr>
              <w:drawing>
                <wp:inline distT="0" distB="0" distL="0" distR="0">
                  <wp:extent cx="5438775" cy="3585210"/>
                  <wp:effectExtent l="0" t="0" r="9525"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完整電路圖.png"/>
                          <pic:cNvPicPr/>
                        </pic:nvPicPr>
                        <pic:blipFill>
                          <a:blip r:embed="rId13">
                            <a:extLst>
                              <a:ext uri="{28A0092B-C50C-407E-A947-70E740481C1C}">
                                <a14:useLocalDpi xmlns:a14="http://schemas.microsoft.com/office/drawing/2010/main" val="0"/>
                              </a:ext>
                            </a:extLst>
                          </a:blip>
                          <a:stretch>
                            <a:fillRect/>
                          </a:stretch>
                        </pic:blipFill>
                        <pic:spPr>
                          <a:xfrm>
                            <a:off x="0" y="0"/>
                            <a:ext cx="5438775" cy="3585210"/>
                          </a:xfrm>
                          <a:prstGeom prst="rect">
                            <a:avLst/>
                          </a:prstGeom>
                        </pic:spPr>
                      </pic:pic>
                    </a:graphicData>
                  </a:graphic>
                </wp:inline>
              </w:drawing>
            </w:r>
          </w:p>
          <w:p w:rsidR="00AF553E" w:rsidRPr="00C00A89" w:rsidRDefault="00C00A89" w:rsidP="00AF553E">
            <w:pPr>
              <w:ind w:firstLineChars="200" w:firstLine="560"/>
              <w:jc w:val="center"/>
              <w:rPr>
                <w:rFonts w:eastAsia="標楷體"/>
                <w:sz w:val="28"/>
                <w:szCs w:val="28"/>
                <w:lang w:eastAsia="zh-TW"/>
              </w:rPr>
            </w:pPr>
            <w:r w:rsidRPr="00B66D14">
              <w:rPr>
                <w:rFonts w:eastAsia="標楷體" w:hint="eastAsia"/>
                <w:sz w:val="28"/>
                <w:szCs w:val="28"/>
              </w:rPr>
              <w:t>圖</w:t>
            </w:r>
            <w:r w:rsidRPr="00B66D14">
              <w:rPr>
                <w:rFonts w:eastAsia="標楷體" w:hint="eastAsia"/>
                <w:sz w:val="28"/>
                <w:szCs w:val="28"/>
              </w:rPr>
              <w:t xml:space="preserve"> </w:t>
            </w:r>
            <w:r>
              <w:rPr>
                <w:rFonts w:eastAsia="標楷體" w:hint="eastAsia"/>
                <w:sz w:val="28"/>
                <w:szCs w:val="28"/>
              </w:rPr>
              <w:t>3</w:t>
            </w:r>
            <w:r w:rsidRPr="00B66D14">
              <w:rPr>
                <w:rFonts w:eastAsia="標楷體"/>
                <w:sz w:val="28"/>
                <w:szCs w:val="28"/>
              </w:rPr>
              <w:t>-</w:t>
            </w:r>
            <w:r w:rsidRPr="00B66D14">
              <w:rPr>
                <w:rFonts w:eastAsia="標楷體" w:hint="eastAsia"/>
                <w:sz w:val="28"/>
                <w:szCs w:val="28"/>
              </w:rPr>
              <w:t>1</w:t>
            </w:r>
            <w:r w:rsidR="00AF553E" w:rsidRPr="00C00A89">
              <w:rPr>
                <w:rFonts w:eastAsia="標楷體" w:hint="eastAsia"/>
                <w:sz w:val="28"/>
                <w:szCs w:val="28"/>
                <w:lang w:eastAsia="zh-TW"/>
              </w:rPr>
              <w:t>新穎的蛋架</w:t>
            </w:r>
            <w:r w:rsidR="00AF553E" w:rsidRPr="00C00A89">
              <w:rPr>
                <w:rFonts w:eastAsia="標楷體" w:hint="eastAsia"/>
                <w:sz w:val="28"/>
                <w:szCs w:val="28"/>
                <w:lang w:eastAsia="zh-TW"/>
              </w:rPr>
              <w:t>_</w:t>
            </w:r>
            <w:r w:rsidR="00AF553E" w:rsidRPr="00C00A89">
              <w:rPr>
                <w:rFonts w:eastAsia="標楷體" w:hint="eastAsia"/>
                <w:sz w:val="28"/>
                <w:szCs w:val="28"/>
                <w:lang w:eastAsia="zh-TW"/>
              </w:rPr>
              <w:t>完整電路圖</w:t>
            </w:r>
          </w:p>
          <w:p w:rsidR="00307E7B" w:rsidRPr="00307E7B" w:rsidRDefault="006B3AF4" w:rsidP="00307E7B">
            <w:pPr>
              <w:pStyle w:val="aa"/>
              <w:numPr>
                <w:ilvl w:val="0"/>
                <w:numId w:val="3"/>
              </w:numPr>
              <w:adjustRightInd w:val="0"/>
              <w:snapToGrid w:val="0"/>
              <w:spacing w:beforeLines="50" w:before="156" w:afterLines="50" w:after="156"/>
              <w:ind w:leftChars="0"/>
              <w:rPr>
                <w:rFonts w:eastAsia="標楷體"/>
                <w:b/>
                <w:sz w:val="32"/>
                <w:szCs w:val="32"/>
              </w:rPr>
            </w:pPr>
            <w:r>
              <w:rPr>
                <w:rFonts w:eastAsia="標楷體" w:hint="eastAsia"/>
                <w:b/>
                <w:sz w:val="32"/>
                <w:szCs w:val="32"/>
              </w:rPr>
              <w:lastRenderedPageBreak/>
              <w:t>七段顯示器之控制電路</w:t>
            </w:r>
            <w:r w:rsidR="00413DC1">
              <w:rPr>
                <w:rFonts w:eastAsia="標楷體" w:hint="eastAsia"/>
                <w:b/>
                <w:sz w:val="32"/>
                <w:szCs w:val="32"/>
              </w:rPr>
              <w:t>與</w:t>
            </w:r>
            <w:r w:rsidR="00CC4330">
              <w:rPr>
                <w:rFonts w:eastAsia="標楷體" w:hint="eastAsia"/>
                <w:b/>
                <w:sz w:val="32"/>
                <w:szCs w:val="32"/>
              </w:rPr>
              <w:t>工作原理</w:t>
            </w:r>
          </w:p>
          <w:p w:rsidR="00307E7B" w:rsidRPr="00B66D14" w:rsidRDefault="00307E7B" w:rsidP="00307E7B">
            <w:pPr>
              <w:ind w:leftChars="100" w:left="210" w:rightChars="100" w:right="210" w:firstLineChars="200" w:firstLine="560"/>
              <w:rPr>
                <w:rFonts w:eastAsia="標楷體"/>
                <w:sz w:val="28"/>
                <w:szCs w:val="28"/>
              </w:rPr>
            </w:pPr>
            <w:r w:rsidRPr="00B66D14">
              <w:rPr>
                <w:rFonts w:eastAsia="標楷體" w:hint="eastAsia"/>
                <w:sz w:val="28"/>
                <w:szCs w:val="28"/>
              </w:rPr>
              <w:t>圖</w:t>
            </w:r>
            <w:r w:rsidRPr="00B66D14">
              <w:rPr>
                <w:rFonts w:eastAsia="標楷體"/>
                <w:sz w:val="28"/>
                <w:szCs w:val="28"/>
              </w:rPr>
              <w:t xml:space="preserve"> </w:t>
            </w:r>
            <w:r>
              <w:rPr>
                <w:rFonts w:eastAsia="標楷體" w:hint="eastAsia"/>
                <w:sz w:val="28"/>
                <w:szCs w:val="28"/>
                <w:lang w:eastAsia="zh-TW"/>
              </w:rPr>
              <w:t>3</w:t>
            </w:r>
            <w:r w:rsidR="00C00A89">
              <w:rPr>
                <w:rFonts w:eastAsia="標楷體" w:hint="eastAsia"/>
                <w:sz w:val="28"/>
                <w:szCs w:val="28"/>
              </w:rPr>
              <w:t>-2</w:t>
            </w:r>
            <w:r w:rsidRPr="00B66D14">
              <w:rPr>
                <w:rFonts w:eastAsia="標楷體" w:hint="eastAsia"/>
                <w:sz w:val="28"/>
                <w:szCs w:val="28"/>
              </w:rPr>
              <w:t xml:space="preserve"> </w:t>
            </w:r>
            <w:r w:rsidRPr="00B66D14">
              <w:rPr>
                <w:rFonts w:eastAsia="標楷體" w:hint="eastAsia"/>
                <w:sz w:val="28"/>
                <w:szCs w:val="28"/>
              </w:rPr>
              <w:t>所示為本作品七段顯示器</w:t>
            </w:r>
            <w:r>
              <w:rPr>
                <w:rFonts w:eastAsia="標楷體" w:hint="eastAsia"/>
                <w:sz w:val="28"/>
                <w:szCs w:val="28"/>
              </w:rPr>
              <w:t>之</w:t>
            </w:r>
            <w:r w:rsidRPr="000F0C31">
              <w:rPr>
                <w:rFonts w:eastAsia="標楷體" w:hint="eastAsia"/>
                <w:sz w:val="28"/>
                <w:szCs w:val="28"/>
              </w:rPr>
              <w:t>控制電路圖</w:t>
            </w:r>
            <w:r w:rsidRPr="00B66D14">
              <w:rPr>
                <w:rFonts w:eastAsia="標楷體" w:hint="eastAsia"/>
                <w:sz w:val="28"/>
                <w:szCs w:val="28"/>
              </w:rPr>
              <w:t>。本系統之七段顯示器主要是用來顯示雞蛋架上的雞蛋數量，微控制器透過</w:t>
            </w:r>
            <w:r w:rsidRPr="00B66D14">
              <w:rPr>
                <w:rFonts w:eastAsia="標楷體" w:hint="eastAsia"/>
                <w:sz w:val="28"/>
                <w:szCs w:val="28"/>
              </w:rPr>
              <w:t xml:space="preserve"> </w:t>
            </w:r>
            <w:r w:rsidRPr="00B66D14">
              <w:rPr>
                <w:rFonts w:eastAsia="標楷體"/>
                <w:sz w:val="28"/>
                <w:szCs w:val="28"/>
              </w:rPr>
              <w:t>GPA_0</w:t>
            </w:r>
            <w:r w:rsidRPr="00B66D14">
              <w:rPr>
                <w:rFonts w:eastAsia="標楷體" w:hint="eastAsia"/>
                <w:sz w:val="28"/>
                <w:szCs w:val="28"/>
              </w:rPr>
              <w:t>~GPA_3</w:t>
            </w:r>
            <w:r w:rsidRPr="00B66D14">
              <w:rPr>
                <w:rFonts w:eastAsia="標楷體" w:hint="eastAsia"/>
                <w:sz w:val="28"/>
                <w:szCs w:val="28"/>
              </w:rPr>
              <w:t>送出的顯示碼</w:t>
            </w:r>
            <w:r w:rsidRPr="00B66D14">
              <w:rPr>
                <w:rFonts w:eastAsia="標楷體" w:hint="eastAsia"/>
                <w:sz w:val="28"/>
                <w:szCs w:val="28"/>
              </w:rPr>
              <w:t xml:space="preserve"> 0~9</w:t>
            </w:r>
            <w:r w:rsidRPr="00B66D14">
              <w:rPr>
                <w:rFonts w:eastAsia="標楷體" w:hint="eastAsia"/>
                <w:sz w:val="28"/>
                <w:szCs w:val="28"/>
              </w:rPr>
              <w:t>，經</w:t>
            </w:r>
            <w:r w:rsidRPr="00B66D14">
              <w:rPr>
                <w:rFonts w:eastAsia="標楷體" w:hint="eastAsia"/>
                <w:sz w:val="28"/>
                <w:szCs w:val="28"/>
              </w:rPr>
              <w:t>74LS48</w:t>
            </w:r>
            <w:r>
              <w:rPr>
                <w:rFonts w:eastAsia="標楷體" w:hint="eastAsia"/>
                <w:sz w:val="28"/>
                <w:szCs w:val="28"/>
              </w:rPr>
              <w:t>解碼後，會顯示於七段顯示器上。本</w:t>
            </w:r>
            <w:r w:rsidRPr="00B66D14">
              <w:rPr>
                <w:rFonts w:eastAsia="標楷體" w:hint="eastAsia"/>
                <w:sz w:val="28"/>
                <w:szCs w:val="28"/>
              </w:rPr>
              <w:t>作品的雞蛋架上僅能存放</w:t>
            </w:r>
            <w:r w:rsidRPr="00B66D14">
              <w:rPr>
                <w:rFonts w:eastAsia="標楷體" w:hint="eastAsia"/>
                <w:sz w:val="28"/>
                <w:szCs w:val="28"/>
              </w:rPr>
              <w:t xml:space="preserve"> 8 </w:t>
            </w:r>
            <w:r w:rsidRPr="00B66D14">
              <w:rPr>
                <w:rFonts w:eastAsia="標楷體" w:hint="eastAsia"/>
                <w:sz w:val="28"/>
                <w:szCs w:val="28"/>
              </w:rPr>
              <w:t>顆蛋，未來會依據實際需求來擴充，讓本作品的功能更加的完善。</w:t>
            </w:r>
          </w:p>
          <w:p w:rsidR="00307E7B" w:rsidRPr="00B66D14" w:rsidRDefault="00307E7B" w:rsidP="00307E7B">
            <w:pPr>
              <w:pStyle w:val="aa"/>
              <w:adjustRightInd w:val="0"/>
              <w:snapToGrid w:val="0"/>
              <w:spacing w:beforeLines="50" w:before="156"/>
              <w:ind w:leftChars="0" w:left="0"/>
              <w:jc w:val="center"/>
              <w:rPr>
                <w:rFonts w:eastAsia="標楷體"/>
              </w:rPr>
            </w:pPr>
            <w:r>
              <w:object w:dxaOrig="5355" w:dyaOrig="2171">
                <v:shape id="_x0000_i1027" type="#_x0000_t75" style="width:309pt;height:126.75pt" o:ole="">
                  <v:imagedata r:id="rId14" o:title=""/>
                </v:shape>
                <o:OLEObject Type="Embed" ProgID="Visio.Drawing.11" ShapeID="_x0000_i1027" DrawAspect="Content" ObjectID="_1527330783" r:id="rId15"/>
              </w:object>
            </w:r>
          </w:p>
          <w:p w:rsidR="00307E7B" w:rsidRPr="00B66D14" w:rsidRDefault="00C00A89" w:rsidP="00307E7B">
            <w:pPr>
              <w:pStyle w:val="aa"/>
              <w:adjustRightInd w:val="0"/>
              <w:snapToGrid w:val="0"/>
              <w:spacing w:beforeLines="50" w:before="156"/>
              <w:ind w:leftChars="0" w:left="0"/>
              <w:jc w:val="center"/>
              <w:rPr>
                <w:rFonts w:eastAsia="標楷體"/>
                <w:sz w:val="28"/>
                <w:szCs w:val="28"/>
              </w:rPr>
            </w:pPr>
            <w:r w:rsidRPr="00B66D14">
              <w:rPr>
                <w:rFonts w:eastAsia="標楷體" w:hint="eastAsia"/>
                <w:sz w:val="28"/>
                <w:szCs w:val="28"/>
              </w:rPr>
              <w:t>圖</w:t>
            </w:r>
            <w:r w:rsidRPr="00B66D14">
              <w:rPr>
                <w:rFonts w:eastAsia="標楷體" w:hint="eastAsia"/>
                <w:sz w:val="28"/>
                <w:szCs w:val="28"/>
              </w:rPr>
              <w:t xml:space="preserve"> </w:t>
            </w:r>
            <w:r>
              <w:rPr>
                <w:rFonts w:eastAsia="標楷體" w:hint="eastAsia"/>
                <w:sz w:val="28"/>
                <w:szCs w:val="28"/>
              </w:rPr>
              <w:t>3</w:t>
            </w:r>
            <w:r w:rsidRPr="00B66D14">
              <w:rPr>
                <w:rFonts w:eastAsia="標楷體"/>
                <w:sz w:val="28"/>
                <w:szCs w:val="28"/>
              </w:rPr>
              <w:t>-</w:t>
            </w:r>
            <w:r>
              <w:rPr>
                <w:rFonts w:eastAsia="標楷體"/>
                <w:sz w:val="28"/>
                <w:szCs w:val="28"/>
              </w:rPr>
              <w:t>2</w:t>
            </w:r>
            <w:r w:rsidR="00307E7B" w:rsidRPr="00B66D14">
              <w:rPr>
                <w:rFonts w:eastAsia="標楷體" w:hint="eastAsia"/>
                <w:sz w:val="28"/>
                <w:szCs w:val="28"/>
              </w:rPr>
              <w:t>七段顯示器</w:t>
            </w:r>
            <w:r w:rsidR="00307E7B">
              <w:rPr>
                <w:rFonts w:eastAsia="標楷體" w:hint="eastAsia"/>
                <w:sz w:val="28"/>
                <w:szCs w:val="28"/>
              </w:rPr>
              <w:t>之</w:t>
            </w:r>
            <w:r w:rsidR="00307E7B" w:rsidRPr="000F0C31">
              <w:rPr>
                <w:rFonts w:eastAsia="標楷體" w:hint="eastAsia"/>
                <w:sz w:val="28"/>
                <w:szCs w:val="28"/>
              </w:rPr>
              <w:t>控制電路圖</w:t>
            </w:r>
          </w:p>
          <w:p w:rsidR="00307E7B" w:rsidRPr="00AF553E" w:rsidRDefault="00307E7B" w:rsidP="00AF553E">
            <w:pPr>
              <w:pStyle w:val="aa"/>
              <w:numPr>
                <w:ilvl w:val="0"/>
                <w:numId w:val="3"/>
              </w:numPr>
              <w:adjustRightInd w:val="0"/>
              <w:snapToGrid w:val="0"/>
              <w:spacing w:beforeLines="50" w:before="156" w:afterLines="50" w:after="156"/>
              <w:ind w:leftChars="0"/>
              <w:rPr>
                <w:rFonts w:eastAsia="標楷體"/>
                <w:b/>
                <w:sz w:val="32"/>
                <w:szCs w:val="32"/>
              </w:rPr>
            </w:pPr>
            <w:r w:rsidRPr="00AF553E">
              <w:rPr>
                <w:rFonts w:eastAsia="標楷體" w:hint="eastAsia"/>
                <w:b/>
                <w:sz w:val="32"/>
                <w:szCs w:val="32"/>
              </w:rPr>
              <w:t>語音模組</w:t>
            </w:r>
            <w:r w:rsidR="006B3AF4">
              <w:rPr>
                <w:rFonts w:eastAsia="標楷體" w:hint="eastAsia"/>
                <w:b/>
                <w:sz w:val="32"/>
                <w:szCs w:val="32"/>
              </w:rPr>
              <w:t>之控制電路</w:t>
            </w:r>
            <w:r w:rsidR="00413DC1">
              <w:rPr>
                <w:rFonts w:eastAsia="標楷體" w:hint="eastAsia"/>
                <w:b/>
                <w:sz w:val="32"/>
                <w:szCs w:val="32"/>
              </w:rPr>
              <w:t>與</w:t>
            </w:r>
            <w:r w:rsidR="00CC4330">
              <w:rPr>
                <w:rFonts w:eastAsia="標楷體" w:hint="eastAsia"/>
                <w:b/>
                <w:sz w:val="32"/>
                <w:szCs w:val="32"/>
              </w:rPr>
              <w:t>工作原理</w:t>
            </w:r>
          </w:p>
          <w:p w:rsidR="00307E7B" w:rsidRPr="00307E7B" w:rsidRDefault="00307E7B" w:rsidP="00307E7B">
            <w:pPr>
              <w:ind w:leftChars="100" w:left="210" w:rightChars="100" w:right="210" w:firstLineChars="200" w:firstLine="560"/>
              <w:rPr>
                <w:sz w:val="28"/>
                <w:szCs w:val="28"/>
              </w:rPr>
            </w:pPr>
            <w:r w:rsidRPr="00B66D14">
              <w:rPr>
                <w:rFonts w:eastAsia="標楷體" w:hint="eastAsia"/>
                <w:sz w:val="28"/>
                <w:szCs w:val="28"/>
              </w:rPr>
              <w:t>圖</w:t>
            </w:r>
            <w:r>
              <w:rPr>
                <w:rFonts w:eastAsia="標楷體" w:hint="eastAsia"/>
                <w:sz w:val="28"/>
                <w:szCs w:val="28"/>
                <w:lang w:eastAsia="zh-TW"/>
              </w:rPr>
              <w:t>3</w:t>
            </w:r>
            <w:r w:rsidR="00C00A89">
              <w:rPr>
                <w:rFonts w:eastAsia="標楷體"/>
                <w:sz w:val="28"/>
                <w:szCs w:val="28"/>
              </w:rPr>
              <w:t>-3</w:t>
            </w:r>
            <w:r w:rsidRPr="00B66D14">
              <w:rPr>
                <w:rFonts w:eastAsia="標楷體" w:hint="eastAsia"/>
                <w:sz w:val="28"/>
                <w:szCs w:val="28"/>
              </w:rPr>
              <w:t>所示為本作品語音模組模組</w:t>
            </w:r>
            <w:r>
              <w:rPr>
                <w:rFonts w:eastAsia="標楷體" w:hint="eastAsia"/>
                <w:sz w:val="28"/>
                <w:szCs w:val="28"/>
              </w:rPr>
              <w:t>之</w:t>
            </w:r>
            <w:r w:rsidRPr="000F0C31">
              <w:rPr>
                <w:rFonts w:eastAsia="標楷體" w:hint="eastAsia"/>
                <w:sz w:val="28"/>
                <w:szCs w:val="28"/>
              </w:rPr>
              <w:t>控制電路圖</w:t>
            </w:r>
            <w:r w:rsidRPr="00B66D14">
              <w:rPr>
                <w:rFonts w:eastAsia="標楷體" w:hint="eastAsia"/>
                <w:sz w:val="28"/>
                <w:szCs w:val="28"/>
              </w:rPr>
              <w:t>，主要是用來發出提示語之用。圖中語音模組</w:t>
            </w:r>
            <w:r w:rsidRPr="00B66D14">
              <w:rPr>
                <w:rFonts w:eastAsia="標楷體"/>
                <w:sz w:val="28"/>
                <w:szCs w:val="28"/>
              </w:rPr>
              <w:t xml:space="preserve"> (MP380) </w:t>
            </w:r>
            <w:r w:rsidRPr="00B66D14">
              <w:rPr>
                <w:rFonts w:eastAsia="標楷體" w:hint="eastAsia"/>
                <w:sz w:val="28"/>
                <w:szCs w:val="28"/>
              </w:rPr>
              <w:t>的控制方法有很多種，在此本作品是採用普通直放介面。其中語音模組上的</w:t>
            </w:r>
            <w:r w:rsidRPr="00B66D14">
              <w:rPr>
                <w:rFonts w:eastAsia="標楷體" w:hint="eastAsia"/>
                <w:sz w:val="28"/>
                <w:szCs w:val="28"/>
              </w:rPr>
              <w:t xml:space="preserve"> P0</w:t>
            </w:r>
            <w:r w:rsidRPr="00B66D14">
              <w:rPr>
                <w:rFonts w:eastAsia="標楷體"/>
                <w:sz w:val="28"/>
                <w:szCs w:val="28"/>
              </w:rPr>
              <w:t xml:space="preserve"> </w:t>
            </w:r>
            <w:r w:rsidRPr="00B66D14">
              <w:rPr>
                <w:rFonts w:eastAsia="標楷體" w:hint="eastAsia"/>
                <w:sz w:val="28"/>
                <w:szCs w:val="28"/>
              </w:rPr>
              <w:t>~</w:t>
            </w:r>
            <w:r w:rsidRPr="00B66D14">
              <w:rPr>
                <w:rFonts w:eastAsia="標楷體"/>
                <w:sz w:val="28"/>
                <w:szCs w:val="28"/>
              </w:rPr>
              <w:t xml:space="preserve"> </w:t>
            </w:r>
            <w:r w:rsidRPr="00B66D14">
              <w:rPr>
                <w:rFonts w:eastAsia="標楷體" w:hint="eastAsia"/>
                <w:sz w:val="28"/>
                <w:szCs w:val="28"/>
              </w:rPr>
              <w:t xml:space="preserve">P7 </w:t>
            </w:r>
            <w:r w:rsidRPr="00B66D14">
              <w:rPr>
                <w:rFonts w:eastAsia="標楷體" w:hint="eastAsia"/>
                <w:sz w:val="28"/>
                <w:szCs w:val="28"/>
              </w:rPr>
              <w:t>與微控制器的</w:t>
            </w:r>
            <w:r w:rsidRPr="00B66D14">
              <w:rPr>
                <w:rFonts w:eastAsia="標楷體" w:hint="eastAsia"/>
                <w:sz w:val="28"/>
                <w:szCs w:val="28"/>
              </w:rPr>
              <w:t xml:space="preserve"> </w:t>
            </w:r>
            <w:r w:rsidRPr="00B66D14">
              <w:rPr>
                <w:rFonts w:eastAsia="標楷體"/>
                <w:sz w:val="28"/>
                <w:szCs w:val="28"/>
              </w:rPr>
              <w:t xml:space="preserve">GPD_0 ~ </w:t>
            </w:r>
            <w:r w:rsidRPr="00B66D14">
              <w:rPr>
                <w:rFonts w:eastAsia="標楷體" w:hint="eastAsia"/>
                <w:sz w:val="28"/>
                <w:szCs w:val="28"/>
              </w:rPr>
              <w:t>GPD_</w:t>
            </w:r>
            <w:r w:rsidRPr="00B66D14">
              <w:rPr>
                <w:rFonts w:eastAsia="標楷體"/>
                <w:sz w:val="28"/>
                <w:szCs w:val="28"/>
              </w:rPr>
              <w:t>7</w:t>
            </w:r>
            <w:r w:rsidRPr="00B66D14">
              <w:rPr>
                <w:rFonts w:eastAsia="標楷體" w:hint="eastAsia"/>
                <w:sz w:val="28"/>
                <w:szCs w:val="28"/>
              </w:rPr>
              <w:t xml:space="preserve"> </w:t>
            </w:r>
            <w:r w:rsidRPr="00B66D14">
              <w:rPr>
                <w:rFonts w:eastAsia="標楷體" w:hint="eastAsia"/>
                <w:sz w:val="28"/>
                <w:szCs w:val="28"/>
              </w:rPr>
              <w:t>腳連接</w:t>
            </w:r>
            <w:r>
              <w:rPr>
                <w:rFonts w:eastAsia="標楷體" w:hint="eastAsia"/>
                <w:sz w:val="28"/>
                <w:szCs w:val="28"/>
              </w:rPr>
              <w:t>，</w:t>
            </w:r>
            <w:r>
              <w:rPr>
                <w:rFonts w:eastAsia="標楷體" w:cs="新細明體" w:hint="eastAsia"/>
                <w:sz w:val="28"/>
                <w:szCs w:val="28"/>
              </w:rPr>
              <w:t>經由</w:t>
            </w:r>
            <w:r>
              <w:rPr>
                <w:rFonts w:eastAsia="標楷體" w:cs="新細明體" w:hint="eastAsia"/>
                <w:sz w:val="28"/>
                <w:szCs w:val="28"/>
              </w:rPr>
              <w:t xml:space="preserve"> </w:t>
            </w:r>
            <w:r w:rsidRPr="00B66D14">
              <w:rPr>
                <w:rFonts w:eastAsia="標楷體"/>
                <w:sz w:val="28"/>
                <w:szCs w:val="28"/>
              </w:rPr>
              <w:t xml:space="preserve">GPD_0 ~ </w:t>
            </w:r>
            <w:r w:rsidRPr="00B66D14">
              <w:rPr>
                <w:rFonts w:eastAsia="標楷體" w:hint="eastAsia"/>
                <w:sz w:val="28"/>
                <w:szCs w:val="28"/>
              </w:rPr>
              <w:t>GPD_</w:t>
            </w:r>
            <w:r w:rsidRPr="00B66D14">
              <w:rPr>
                <w:rFonts w:eastAsia="標楷體"/>
                <w:sz w:val="28"/>
                <w:szCs w:val="28"/>
              </w:rPr>
              <w:t>7</w:t>
            </w:r>
            <w:r>
              <w:rPr>
                <w:rFonts w:eastAsia="標楷體" w:cs="新細明體" w:hint="eastAsia"/>
                <w:sz w:val="28"/>
                <w:szCs w:val="28"/>
              </w:rPr>
              <w:t xml:space="preserve"> </w:t>
            </w:r>
            <w:r>
              <w:rPr>
                <w:rFonts w:eastAsia="標楷體" w:cs="新細明體" w:hint="eastAsia"/>
                <w:sz w:val="28"/>
                <w:szCs w:val="28"/>
              </w:rPr>
              <w:t>送出一先低電位然後再高電位的信號，即令</w:t>
            </w:r>
            <w:r w:rsidRPr="00810390">
              <w:rPr>
                <w:rFonts w:eastAsia="標楷體" w:hint="eastAsia"/>
                <w:sz w:val="28"/>
                <w:szCs w:val="28"/>
              </w:rPr>
              <w:t>語音模組上的</w:t>
            </w:r>
            <w:r w:rsidRPr="00810390">
              <w:rPr>
                <w:rFonts w:eastAsia="標楷體" w:hint="eastAsia"/>
                <w:sz w:val="28"/>
                <w:szCs w:val="28"/>
              </w:rPr>
              <w:t>P</w:t>
            </w:r>
            <w:r>
              <w:rPr>
                <w:rFonts w:eastAsia="標楷體" w:hint="eastAsia"/>
                <w:sz w:val="28"/>
                <w:szCs w:val="28"/>
              </w:rPr>
              <w:t>0~P7</w:t>
            </w:r>
            <w:r>
              <w:rPr>
                <w:rFonts w:eastAsia="標楷體" w:hint="eastAsia"/>
                <w:sz w:val="28"/>
                <w:szCs w:val="28"/>
              </w:rPr>
              <w:t>產生一下降緣的信號去驅動</w:t>
            </w:r>
            <w:r>
              <w:rPr>
                <w:rFonts w:eastAsia="標楷體" w:hint="eastAsia"/>
                <w:sz w:val="28"/>
                <w:szCs w:val="28"/>
              </w:rPr>
              <w:t>S</w:t>
            </w:r>
            <w:r w:rsidRPr="00810390">
              <w:rPr>
                <w:rFonts w:eastAsia="標楷體" w:hint="eastAsia"/>
                <w:sz w:val="28"/>
                <w:szCs w:val="28"/>
              </w:rPr>
              <w:t>D</w:t>
            </w:r>
            <w:r w:rsidRPr="00810390">
              <w:rPr>
                <w:rFonts w:eastAsia="標楷體" w:hint="eastAsia"/>
                <w:sz w:val="28"/>
                <w:szCs w:val="28"/>
              </w:rPr>
              <w:t>卡內</w:t>
            </w:r>
            <w:r>
              <w:rPr>
                <w:rFonts w:eastAsia="標楷體" w:hint="eastAsia"/>
                <w:sz w:val="28"/>
                <w:szCs w:val="28"/>
              </w:rPr>
              <w:t>已錄製好相對應的語音</w:t>
            </w:r>
            <w:r w:rsidRPr="00810390">
              <w:rPr>
                <w:rFonts w:eastAsia="標楷體" w:hint="eastAsia"/>
                <w:sz w:val="28"/>
                <w:szCs w:val="28"/>
              </w:rPr>
              <w:t>檔案</w:t>
            </w:r>
            <w:r>
              <w:rPr>
                <w:rFonts w:eastAsia="標楷體" w:hint="eastAsia"/>
                <w:sz w:val="28"/>
                <w:szCs w:val="28"/>
              </w:rPr>
              <w:t>，</w:t>
            </w:r>
            <w:r w:rsidRPr="00810390">
              <w:rPr>
                <w:rFonts w:eastAsia="標楷體" w:hint="eastAsia"/>
                <w:sz w:val="28"/>
                <w:szCs w:val="28"/>
              </w:rPr>
              <w:t>輸出</w:t>
            </w:r>
            <w:r>
              <w:rPr>
                <w:rFonts w:eastAsia="標楷體" w:hint="eastAsia"/>
                <w:sz w:val="28"/>
                <w:szCs w:val="28"/>
              </w:rPr>
              <w:t>的語音經</w:t>
            </w:r>
            <w:r w:rsidRPr="00810390">
              <w:rPr>
                <w:rFonts w:eastAsia="標楷體" w:hint="eastAsia"/>
                <w:sz w:val="28"/>
                <w:szCs w:val="28"/>
              </w:rPr>
              <w:t>TDA7266</w:t>
            </w:r>
            <w:r w:rsidRPr="00810390">
              <w:rPr>
                <w:rFonts w:eastAsia="標楷體" w:hint="eastAsia"/>
                <w:sz w:val="28"/>
                <w:szCs w:val="28"/>
              </w:rPr>
              <w:t>音頻功率放大模組</w:t>
            </w:r>
            <w:r>
              <w:rPr>
                <w:rFonts w:eastAsia="標楷體" w:hint="eastAsia"/>
                <w:sz w:val="28"/>
                <w:szCs w:val="28"/>
              </w:rPr>
              <w:t>可將聲音放大。</w:t>
            </w:r>
          </w:p>
          <w:p w:rsidR="00307E7B" w:rsidRPr="00B66D14" w:rsidRDefault="00307E7B" w:rsidP="00307E7B">
            <w:pPr>
              <w:pStyle w:val="aa"/>
              <w:adjustRightInd w:val="0"/>
              <w:snapToGrid w:val="0"/>
              <w:ind w:leftChars="0" w:left="0"/>
              <w:jc w:val="center"/>
              <w:rPr>
                <w:rFonts w:eastAsia="標楷體"/>
              </w:rPr>
            </w:pPr>
            <w:r w:rsidRPr="00B66D14">
              <w:rPr>
                <w:rFonts w:eastAsia="標楷體"/>
              </w:rPr>
              <w:object w:dxaOrig="2914" w:dyaOrig="3678">
                <v:shape id="_x0000_i1028" type="#_x0000_t75" style="width:213.75pt;height:190.5pt" o:ole="">
                  <v:imagedata r:id="rId16" o:title=""/>
                </v:shape>
                <o:OLEObject Type="Embed" ProgID="Visio.Drawing.11" ShapeID="_x0000_i1028" DrawAspect="Content" ObjectID="_1527330784" r:id="rId17"/>
              </w:object>
            </w:r>
          </w:p>
          <w:p w:rsidR="00307E7B" w:rsidRPr="00B66D14" w:rsidRDefault="00307E7B" w:rsidP="00307E7B">
            <w:pPr>
              <w:pStyle w:val="aa"/>
              <w:adjustRightInd w:val="0"/>
              <w:snapToGrid w:val="0"/>
              <w:spacing w:beforeLines="50" w:before="156" w:afterLines="50" w:after="156"/>
              <w:ind w:leftChars="0" w:left="0"/>
              <w:jc w:val="center"/>
              <w:rPr>
                <w:rFonts w:eastAsia="標楷體"/>
                <w:sz w:val="28"/>
                <w:szCs w:val="28"/>
              </w:rPr>
            </w:pPr>
            <w:r w:rsidRPr="00B66D14">
              <w:rPr>
                <w:rFonts w:eastAsia="標楷體" w:hint="eastAsia"/>
                <w:sz w:val="28"/>
                <w:szCs w:val="28"/>
              </w:rPr>
              <w:t>圖</w:t>
            </w:r>
            <w:r w:rsidRPr="00B66D14">
              <w:rPr>
                <w:rFonts w:eastAsia="標楷體" w:hint="eastAsia"/>
                <w:sz w:val="28"/>
                <w:szCs w:val="28"/>
              </w:rPr>
              <w:t xml:space="preserve"> </w:t>
            </w:r>
            <w:r>
              <w:rPr>
                <w:rFonts w:eastAsia="標楷體" w:hint="eastAsia"/>
                <w:sz w:val="28"/>
                <w:szCs w:val="28"/>
              </w:rPr>
              <w:t>3</w:t>
            </w:r>
            <w:r w:rsidRPr="00B66D14">
              <w:rPr>
                <w:rFonts w:eastAsia="標楷體"/>
                <w:sz w:val="28"/>
                <w:szCs w:val="28"/>
              </w:rPr>
              <w:t>-</w:t>
            </w:r>
            <w:r w:rsidR="00C00A89">
              <w:rPr>
                <w:rFonts w:eastAsia="標楷體" w:hint="eastAsia"/>
                <w:sz w:val="28"/>
                <w:szCs w:val="28"/>
              </w:rPr>
              <w:t>3</w:t>
            </w:r>
            <w:r w:rsidR="006B3AF4">
              <w:rPr>
                <w:rFonts w:eastAsia="標楷體" w:hint="eastAsia"/>
                <w:sz w:val="28"/>
                <w:szCs w:val="28"/>
              </w:rPr>
              <w:t>語音模組</w:t>
            </w:r>
            <w:r>
              <w:rPr>
                <w:rFonts w:eastAsia="標楷體" w:hint="eastAsia"/>
                <w:sz w:val="28"/>
                <w:szCs w:val="28"/>
              </w:rPr>
              <w:t>之</w:t>
            </w:r>
            <w:r w:rsidRPr="000F0C31">
              <w:rPr>
                <w:rFonts w:eastAsia="標楷體" w:hint="eastAsia"/>
                <w:sz w:val="28"/>
                <w:szCs w:val="28"/>
              </w:rPr>
              <w:t>控制電路圖</w:t>
            </w:r>
          </w:p>
          <w:p w:rsidR="00307E7B" w:rsidRPr="00AF553E" w:rsidRDefault="00307E7B" w:rsidP="00AF553E">
            <w:pPr>
              <w:pStyle w:val="aa"/>
              <w:numPr>
                <w:ilvl w:val="0"/>
                <w:numId w:val="3"/>
              </w:numPr>
              <w:adjustRightInd w:val="0"/>
              <w:snapToGrid w:val="0"/>
              <w:spacing w:beforeLines="50" w:before="156" w:afterLines="50" w:after="156"/>
              <w:ind w:leftChars="0"/>
              <w:rPr>
                <w:rFonts w:eastAsia="標楷體"/>
                <w:b/>
                <w:sz w:val="32"/>
                <w:szCs w:val="32"/>
              </w:rPr>
            </w:pPr>
            <w:r w:rsidRPr="00AF553E">
              <w:rPr>
                <w:rFonts w:eastAsia="標楷體" w:hint="eastAsia"/>
                <w:b/>
                <w:sz w:val="32"/>
                <w:szCs w:val="32"/>
              </w:rPr>
              <w:t>音頻放大器</w:t>
            </w:r>
            <w:r w:rsidR="006B3AF4">
              <w:rPr>
                <w:rFonts w:eastAsia="標楷體" w:hint="eastAsia"/>
                <w:b/>
                <w:sz w:val="32"/>
                <w:szCs w:val="32"/>
              </w:rPr>
              <w:t>之控制電路</w:t>
            </w:r>
            <w:r w:rsidR="00413DC1">
              <w:rPr>
                <w:rFonts w:eastAsia="標楷體" w:hint="eastAsia"/>
                <w:b/>
                <w:sz w:val="32"/>
                <w:szCs w:val="32"/>
              </w:rPr>
              <w:t>與</w:t>
            </w:r>
            <w:r w:rsidR="00CC4330">
              <w:rPr>
                <w:rFonts w:eastAsia="標楷體" w:hint="eastAsia"/>
                <w:b/>
                <w:sz w:val="32"/>
                <w:szCs w:val="32"/>
              </w:rPr>
              <w:t>工作原理</w:t>
            </w:r>
          </w:p>
          <w:p w:rsidR="00307E7B" w:rsidRPr="00B66D14" w:rsidRDefault="00307E7B" w:rsidP="00307E7B">
            <w:pPr>
              <w:ind w:leftChars="100" w:left="210" w:rightChars="100" w:right="210" w:firstLineChars="200" w:firstLine="560"/>
              <w:rPr>
                <w:rFonts w:eastAsia="標楷體"/>
                <w:sz w:val="28"/>
                <w:szCs w:val="28"/>
              </w:rPr>
            </w:pPr>
            <w:r w:rsidRPr="00B66D14">
              <w:rPr>
                <w:rFonts w:eastAsia="標楷體" w:hint="eastAsia"/>
                <w:sz w:val="28"/>
                <w:szCs w:val="28"/>
              </w:rPr>
              <w:t>圖</w:t>
            </w:r>
            <w:r>
              <w:rPr>
                <w:rFonts w:eastAsia="標楷體" w:hint="eastAsia"/>
                <w:sz w:val="28"/>
                <w:szCs w:val="28"/>
                <w:lang w:eastAsia="zh-TW"/>
              </w:rPr>
              <w:t>3</w:t>
            </w:r>
            <w:r w:rsidRPr="00B66D14">
              <w:rPr>
                <w:rFonts w:eastAsia="標楷體"/>
                <w:sz w:val="28"/>
                <w:szCs w:val="28"/>
              </w:rPr>
              <w:t>-</w:t>
            </w:r>
            <w:r w:rsidR="00C00A89">
              <w:rPr>
                <w:rFonts w:eastAsia="標楷體" w:hint="eastAsia"/>
                <w:sz w:val="28"/>
                <w:szCs w:val="28"/>
              </w:rPr>
              <w:t>4</w:t>
            </w:r>
            <w:r w:rsidRPr="00B66D14">
              <w:rPr>
                <w:rFonts w:eastAsia="標楷體" w:hint="eastAsia"/>
                <w:sz w:val="28"/>
                <w:szCs w:val="28"/>
              </w:rPr>
              <w:t>所示為本作品音頻放大器</w:t>
            </w:r>
            <w:r>
              <w:rPr>
                <w:rFonts w:eastAsia="標楷體" w:hint="eastAsia"/>
                <w:sz w:val="28"/>
                <w:szCs w:val="28"/>
              </w:rPr>
              <w:t>之</w:t>
            </w:r>
            <w:r w:rsidRPr="000F0C31">
              <w:rPr>
                <w:rFonts w:eastAsia="標楷體" w:hint="eastAsia"/>
                <w:sz w:val="28"/>
                <w:szCs w:val="28"/>
              </w:rPr>
              <w:t>控制電路圖</w:t>
            </w:r>
            <w:r w:rsidRPr="00B66D14">
              <w:rPr>
                <w:rFonts w:eastAsia="標楷體" w:hint="eastAsia"/>
                <w:sz w:val="28"/>
                <w:szCs w:val="28"/>
              </w:rPr>
              <w:t>，音頻訊號之輸出採用</w:t>
            </w:r>
            <w:r w:rsidRPr="00B66D14">
              <w:rPr>
                <w:rFonts w:eastAsia="標楷體"/>
                <w:sz w:val="28"/>
                <w:szCs w:val="28"/>
              </w:rPr>
              <w:t>TDA7266</w:t>
            </w:r>
            <w:r w:rsidRPr="00B66D14">
              <w:rPr>
                <w:rFonts w:eastAsia="標楷體" w:hint="eastAsia"/>
                <w:sz w:val="28"/>
                <w:szCs w:val="28"/>
              </w:rPr>
              <w:t>音頻功率放大模組進行聲音的放大，喇叭的正極與負極與音頻功率放大器模組的</w:t>
            </w:r>
            <w:r w:rsidRPr="00B66D14">
              <w:rPr>
                <w:rFonts w:eastAsia="標楷體" w:hint="eastAsia"/>
                <w:sz w:val="28"/>
                <w:szCs w:val="28"/>
              </w:rPr>
              <w:t xml:space="preserve">OUT1+ </w:t>
            </w:r>
            <w:r w:rsidRPr="00B66D14">
              <w:rPr>
                <w:rFonts w:eastAsia="標楷體" w:hint="eastAsia"/>
                <w:sz w:val="28"/>
                <w:szCs w:val="28"/>
              </w:rPr>
              <w:t>及</w:t>
            </w:r>
            <w:r w:rsidRPr="00B66D14">
              <w:rPr>
                <w:rFonts w:eastAsia="標楷體" w:hint="eastAsia"/>
                <w:sz w:val="28"/>
                <w:szCs w:val="28"/>
              </w:rPr>
              <w:t xml:space="preserve">OUT1- </w:t>
            </w:r>
            <w:r w:rsidRPr="00B66D14">
              <w:rPr>
                <w:rFonts w:eastAsia="標楷體" w:hint="eastAsia"/>
                <w:sz w:val="28"/>
                <w:szCs w:val="28"/>
              </w:rPr>
              <w:t>連接，可將語音模組的聲音放大</w:t>
            </w:r>
            <w:r>
              <w:rPr>
                <w:rFonts w:eastAsia="標楷體" w:hint="eastAsia"/>
                <w:sz w:val="28"/>
                <w:szCs w:val="28"/>
              </w:rPr>
              <w:t>並</w:t>
            </w:r>
            <w:r w:rsidRPr="00B66D14">
              <w:rPr>
                <w:rFonts w:eastAsia="標楷體" w:hint="eastAsia"/>
                <w:sz w:val="28"/>
                <w:szCs w:val="28"/>
              </w:rPr>
              <w:t>播出。</w:t>
            </w:r>
          </w:p>
          <w:p w:rsidR="00307E7B" w:rsidRPr="00B66D14" w:rsidRDefault="00AF553E" w:rsidP="00307E7B">
            <w:pPr>
              <w:pStyle w:val="aa"/>
              <w:adjustRightInd w:val="0"/>
              <w:snapToGrid w:val="0"/>
              <w:spacing w:beforeLines="50" w:before="156"/>
              <w:ind w:leftChars="0" w:left="0"/>
              <w:jc w:val="center"/>
              <w:rPr>
                <w:rFonts w:eastAsia="標楷體"/>
                <w:b/>
                <w:i/>
                <w:sz w:val="28"/>
                <w:szCs w:val="28"/>
              </w:rPr>
            </w:pPr>
            <w:r w:rsidRPr="00B66D14">
              <w:rPr>
                <w:rFonts w:eastAsia="標楷體"/>
              </w:rPr>
              <w:object w:dxaOrig="4751" w:dyaOrig="3901">
                <v:shape id="_x0000_i1029" type="#_x0000_t75" style="width:237.75pt;height:201pt" o:ole="">
                  <v:imagedata r:id="rId18" o:title=""/>
                </v:shape>
                <o:OLEObject Type="Embed" ProgID="Visio.Drawing.11" ShapeID="_x0000_i1029" DrawAspect="Content" ObjectID="_1527330785" r:id="rId19"/>
              </w:object>
            </w:r>
          </w:p>
          <w:p w:rsidR="00307E7B" w:rsidRPr="00B66D14" w:rsidRDefault="00307E7B" w:rsidP="00307E7B">
            <w:pPr>
              <w:pStyle w:val="aa"/>
              <w:adjustRightInd w:val="0"/>
              <w:snapToGrid w:val="0"/>
              <w:spacing w:beforeLines="50" w:before="156"/>
              <w:ind w:leftChars="0" w:left="0"/>
              <w:jc w:val="center"/>
              <w:rPr>
                <w:rFonts w:eastAsia="標楷體"/>
                <w:sz w:val="28"/>
                <w:szCs w:val="28"/>
              </w:rPr>
            </w:pPr>
            <w:r w:rsidRPr="00B66D14">
              <w:rPr>
                <w:rFonts w:eastAsia="標楷體" w:hint="eastAsia"/>
                <w:sz w:val="28"/>
                <w:szCs w:val="28"/>
              </w:rPr>
              <w:t>圖</w:t>
            </w:r>
            <w:r>
              <w:rPr>
                <w:rFonts w:eastAsia="標楷體" w:hint="eastAsia"/>
                <w:sz w:val="28"/>
                <w:szCs w:val="28"/>
              </w:rPr>
              <w:t xml:space="preserve"> 3</w:t>
            </w:r>
            <w:r w:rsidR="00C00A89">
              <w:rPr>
                <w:rFonts w:eastAsia="標楷體" w:hint="eastAsia"/>
                <w:sz w:val="28"/>
                <w:szCs w:val="28"/>
              </w:rPr>
              <w:t>-4</w:t>
            </w:r>
            <w:r w:rsidRPr="00B66D14">
              <w:rPr>
                <w:rFonts w:eastAsia="標楷體" w:hint="eastAsia"/>
                <w:sz w:val="28"/>
                <w:szCs w:val="28"/>
              </w:rPr>
              <w:t>音頻放大器</w:t>
            </w:r>
            <w:r>
              <w:rPr>
                <w:rFonts w:eastAsia="標楷體" w:hint="eastAsia"/>
                <w:sz w:val="28"/>
                <w:szCs w:val="28"/>
              </w:rPr>
              <w:t>之</w:t>
            </w:r>
            <w:r w:rsidRPr="000F0C31">
              <w:rPr>
                <w:rFonts w:eastAsia="標楷體" w:hint="eastAsia"/>
                <w:sz w:val="28"/>
                <w:szCs w:val="28"/>
              </w:rPr>
              <w:t>控制電路圖</w:t>
            </w:r>
          </w:p>
          <w:p w:rsidR="00307E7B" w:rsidRPr="00AF553E" w:rsidRDefault="00307E7B" w:rsidP="00AF553E">
            <w:pPr>
              <w:pStyle w:val="aa"/>
              <w:numPr>
                <w:ilvl w:val="0"/>
                <w:numId w:val="3"/>
              </w:numPr>
              <w:adjustRightInd w:val="0"/>
              <w:snapToGrid w:val="0"/>
              <w:spacing w:beforeLines="50" w:before="156" w:afterLines="50" w:after="156"/>
              <w:ind w:leftChars="0"/>
              <w:rPr>
                <w:rFonts w:eastAsia="標楷體"/>
                <w:b/>
                <w:sz w:val="32"/>
                <w:szCs w:val="32"/>
              </w:rPr>
            </w:pPr>
            <w:r w:rsidRPr="00AF553E">
              <w:rPr>
                <w:rFonts w:eastAsia="標楷體" w:hint="eastAsia"/>
                <w:b/>
                <w:sz w:val="32"/>
                <w:szCs w:val="32"/>
              </w:rPr>
              <w:lastRenderedPageBreak/>
              <w:t>三色</w:t>
            </w:r>
            <w:r w:rsidRPr="00AF553E">
              <w:rPr>
                <w:rFonts w:eastAsia="標楷體" w:hint="eastAsia"/>
                <w:b/>
                <w:sz w:val="32"/>
                <w:szCs w:val="32"/>
              </w:rPr>
              <w:t>LED</w:t>
            </w:r>
            <w:r w:rsidRPr="00AF553E">
              <w:rPr>
                <w:rFonts w:eastAsia="標楷體" w:hint="eastAsia"/>
                <w:b/>
                <w:sz w:val="32"/>
                <w:szCs w:val="32"/>
              </w:rPr>
              <w:t>燈</w:t>
            </w:r>
            <w:r w:rsidR="006B3AF4">
              <w:rPr>
                <w:rFonts w:eastAsia="標楷體" w:hint="eastAsia"/>
                <w:b/>
                <w:sz w:val="32"/>
                <w:szCs w:val="32"/>
              </w:rPr>
              <w:t>之控制電路</w:t>
            </w:r>
            <w:r w:rsidR="00413DC1">
              <w:rPr>
                <w:rFonts w:eastAsia="標楷體" w:hint="eastAsia"/>
                <w:b/>
                <w:sz w:val="32"/>
                <w:szCs w:val="32"/>
              </w:rPr>
              <w:t>與</w:t>
            </w:r>
            <w:r w:rsidR="00CC4330">
              <w:rPr>
                <w:rFonts w:eastAsia="標楷體" w:hint="eastAsia"/>
                <w:b/>
                <w:sz w:val="32"/>
                <w:szCs w:val="32"/>
              </w:rPr>
              <w:t>工作原理</w:t>
            </w:r>
          </w:p>
          <w:p w:rsidR="00307E7B" w:rsidRPr="00B66D14" w:rsidRDefault="00307E7B" w:rsidP="00307E7B">
            <w:pPr>
              <w:ind w:leftChars="100" w:left="210" w:rightChars="100" w:right="210" w:firstLineChars="200" w:firstLine="560"/>
              <w:rPr>
                <w:rFonts w:eastAsia="標楷體"/>
                <w:sz w:val="28"/>
                <w:szCs w:val="28"/>
              </w:rPr>
            </w:pPr>
            <w:r w:rsidRPr="00B66D14">
              <w:rPr>
                <w:rFonts w:eastAsia="標楷體" w:hint="eastAsia"/>
                <w:sz w:val="28"/>
                <w:szCs w:val="28"/>
              </w:rPr>
              <w:t>圖</w:t>
            </w:r>
            <w:r>
              <w:rPr>
                <w:rFonts w:eastAsia="標楷體" w:hint="eastAsia"/>
                <w:sz w:val="28"/>
                <w:szCs w:val="28"/>
                <w:lang w:eastAsia="zh-TW"/>
              </w:rPr>
              <w:t>3</w:t>
            </w:r>
            <w:r w:rsidR="00C00A89">
              <w:rPr>
                <w:rFonts w:eastAsia="標楷體" w:hint="eastAsia"/>
                <w:sz w:val="28"/>
                <w:szCs w:val="28"/>
              </w:rPr>
              <w:t>-5</w:t>
            </w:r>
            <w:r w:rsidRPr="00B66D14">
              <w:rPr>
                <w:rFonts w:eastAsia="標楷體" w:hint="eastAsia"/>
                <w:sz w:val="28"/>
                <w:szCs w:val="28"/>
              </w:rPr>
              <w:t>所示為本作品三色</w:t>
            </w:r>
            <w:r w:rsidRPr="00B66D14">
              <w:rPr>
                <w:rFonts w:eastAsia="標楷體" w:hint="eastAsia"/>
                <w:sz w:val="28"/>
                <w:szCs w:val="28"/>
              </w:rPr>
              <w:t>LED</w:t>
            </w:r>
            <w:r w:rsidRPr="00B66D14">
              <w:rPr>
                <w:rFonts w:eastAsia="標楷體" w:hint="eastAsia"/>
                <w:sz w:val="28"/>
                <w:szCs w:val="28"/>
              </w:rPr>
              <w:t>燈之控制電路圖，三色</w:t>
            </w:r>
            <w:r w:rsidRPr="00B66D14">
              <w:rPr>
                <w:rFonts w:eastAsia="標楷體" w:hint="eastAsia"/>
                <w:sz w:val="28"/>
                <w:szCs w:val="28"/>
              </w:rPr>
              <w:t xml:space="preserve"> LED </w:t>
            </w:r>
            <w:r w:rsidRPr="00B66D14">
              <w:rPr>
                <w:rFonts w:eastAsia="標楷體" w:hint="eastAsia"/>
                <w:sz w:val="28"/>
                <w:szCs w:val="28"/>
              </w:rPr>
              <w:t>只需用一顆</w:t>
            </w:r>
            <w:r w:rsidRPr="00B66D14">
              <w:rPr>
                <w:rFonts w:eastAsia="標楷體" w:hint="eastAsia"/>
                <w:sz w:val="28"/>
                <w:szCs w:val="28"/>
              </w:rPr>
              <w:t xml:space="preserve"> LED </w:t>
            </w:r>
            <w:r w:rsidRPr="00B66D14">
              <w:rPr>
                <w:rFonts w:eastAsia="標楷體" w:hint="eastAsia"/>
                <w:sz w:val="28"/>
                <w:szCs w:val="28"/>
              </w:rPr>
              <w:t>就能發出</w:t>
            </w:r>
            <w:r w:rsidRPr="00B66D14">
              <w:rPr>
                <w:rFonts w:eastAsia="標楷體" w:hint="eastAsia"/>
                <w:sz w:val="28"/>
                <w:szCs w:val="28"/>
              </w:rPr>
              <w:t xml:space="preserve"> 3 </w:t>
            </w:r>
            <w:r w:rsidRPr="00B66D14">
              <w:rPr>
                <w:rFonts w:eastAsia="標楷體" w:hint="eastAsia"/>
                <w:sz w:val="28"/>
                <w:szCs w:val="28"/>
              </w:rPr>
              <w:t>種顏色分別為：紅、藍、綠三色，而接腳也只有</w:t>
            </w:r>
            <w:r w:rsidRPr="00B66D14">
              <w:rPr>
                <w:rFonts w:eastAsia="標楷體" w:hint="eastAsia"/>
                <w:sz w:val="28"/>
                <w:szCs w:val="28"/>
              </w:rPr>
              <w:t xml:space="preserve"> 4 </w:t>
            </w:r>
            <w:r w:rsidRPr="00B66D14">
              <w:rPr>
                <w:rFonts w:eastAsia="標楷體" w:hint="eastAsia"/>
                <w:sz w:val="28"/>
                <w:szCs w:val="28"/>
              </w:rPr>
              <w:t>隻接腳，其中一隻腳共地，而其</w:t>
            </w:r>
            <w:r>
              <w:rPr>
                <w:rFonts w:eastAsia="標楷體" w:hint="eastAsia"/>
                <w:sz w:val="28"/>
                <w:szCs w:val="28"/>
              </w:rPr>
              <w:t>它</w:t>
            </w:r>
            <w:r w:rsidRPr="00B66D14">
              <w:rPr>
                <w:rFonts w:eastAsia="標楷體" w:hint="eastAsia"/>
                <w:sz w:val="28"/>
                <w:szCs w:val="28"/>
              </w:rPr>
              <w:t>三隻接腳只需給予正電壓就能發出不同的顏色，本作品中我們需用到紅色</w:t>
            </w:r>
            <w:r>
              <w:rPr>
                <w:rFonts w:eastAsia="標楷體" w:hint="eastAsia"/>
                <w:sz w:val="28"/>
                <w:szCs w:val="28"/>
              </w:rPr>
              <w:t>、</w:t>
            </w:r>
            <w:r w:rsidRPr="00B66D14">
              <w:rPr>
                <w:rFonts w:eastAsia="標楷體" w:hint="eastAsia"/>
                <w:sz w:val="28"/>
                <w:szCs w:val="28"/>
              </w:rPr>
              <w:t>藍色及綠色，在本作品中</w:t>
            </w:r>
            <w:r>
              <w:rPr>
                <w:rFonts w:eastAsia="標楷體" w:hint="eastAsia"/>
                <w:sz w:val="28"/>
                <w:szCs w:val="28"/>
              </w:rPr>
              <w:t>當</w:t>
            </w:r>
            <w:r w:rsidRPr="00B66D14">
              <w:rPr>
                <w:rFonts w:eastAsia="標楷體" w:hint="eastAsia"/>
                <w:sz w:val="28"/>
                <w:szCs w:val="28"/>
              </w:rPr>
              <w:t>雞蛋全滿時會顯示綠色燈號，</w:t>
            </w:r>
            <w:r>
              <w:rPr>
                <w:rFonts w:eastAsia="標楷體" w:hint="eastAsia"/>
                <w:sz w:val="28"/>
                <w:szCs w:val="28"/>
              </w:rPr>
              <w:t>當</w:t>
            </w:r>
            <w:r w:rsidRPr="00B66D14">
              <w:rPr>
                <w:rFonts w:eastAsia="標楷體" w:hint="eastAsia"/>
                <w:sz w:val="28"/>
                <w:szCs w:val="28"/>
              </w:rPr>
              <w:t>雞蛋還有剩餘時則會顯示藍色燈號，然而當雞蛋架上無雞蛋時紅色燈會亮起。</w:t>
            </w:r>
          </w:p>
          <w:p w:rsidR="00307E7B" w:rsidRPr="00B66D14" w:rsidRDefault="00AF553E" w:rsidP="00307E7B">
            <w:pPr>
              <w:pStyle w:val="aa"/>
              <w:adjustRightInd w:val="0"/>
              <w:snapToGrid w:val="0"/>
              <w:spacing w:beforeLines="50" w:before="156" w:afterLines="50" w:after="156"/>
              <w:ind w:leftChars="0" w:left="0"/>
              <w:jc w:val="center"/>
              <w:rPr>
                <w:rFonts w:eastAsia="標楷體"/>
              </w:rPr>
            </w:pPr>
            <w:r>
              <w:object w:dxaOrig="5890" w:dyaOrig="3200">
                <v:shape id="_x0000_i1030" type="#_x0000_t75" style="width:342.75pt;height:300pt" o:ole="">
                  <v:imagedata r:id="rId20" o:title=""/>
                </v:shape>
                <o:OLEObject Type="Embed" ProgID="Visio.Drawing.11" ShapeID="_x0000_i1030" DrawAspect="Content" ObjectID="_1527330786" r:id="rId21"/>
              </w:object>
            </w:r>
          </w:p>
          <w:p w:rsidR="00307E7B" w:rsidRPr="00B66D14" w:rsidRDefault="00307E7B" w:rsidP="00307E7B">
            <w:pPr>
              <w:snapToGrid w:val="0"/>
              <w:spacing w:beforeLines="50" w:before="156" w:afterLines="50" w:after="156" w:line="360" w:lineRule="atLeast"/>
              <w:jc w:val="center"/>
              <w:rPr>
                <w:rFonts w:eastAsia="標楷體" w:cs="新細明體"/>
                <w:sz w:val="28"/>
                <w:szCs w:val="28"/>
              </w:rPr>
            </w:pPr>
            <w:r w:rsidRPr="00B66D14">
              <w:rPr>
                <w:rFonts w:eastAsia="標楷體" w:cs="新細明體" w:hint="eastAsia"/>
                <w:sz w:val="28"/>
                <w:szCs w:val="28"/>
              </w:rPr>
              <w:t>圖</w:t>
            </w:r>
            <w:r>
              <w:rPr>
                <w:rFonts w:eastAsia="標楷體" w:hint="eastAsia"/>
                <w:sz w:val="28"/>
                <w:szCs w:val="28"/>
                <w:lang w:eastAsia="zh-TW"/>
              </w:rPr>
              <w:t>3</w:t>
            </w:r>
            <w:r w:rsidR="00C00A89">
              <w:rPr>
                <w:rFonts w:eastAsia="標楷體" w:hint="eastAsia"/>
                <w:sz w:val="28"/>
                <w:szCs w:val="28"/>
              </w:rPr>
              <w:t>-5</w:t>
            </w:r>
            <w:r w:rsidRPr="00B66D14">
              <w:rPr>
                <w:rFonts w:eastAsia="標楷體" w:cs="新細明體" w:hint="eastAsia"/>
                <w:sz w:val="28"/>
                <w:szCs w:val="28"/>
              </w:rPr>
              <w:t xml:space="preserve"> </w:t>
            </w:r>
            <w:r w:rsidRPr="00B66D14">
              <w:rPr>
                <w:rFonts w:eastAsia="標楷體" w:cs="新細明體" w:hint="eastAsia"/>
                <w:sz w:val="28"/>
                <w:szCs w:val="28"/>
              </w:rPr>
              <w:t>三色</w:t>
            </w:r>
            <w:r w:rsidRPr="00B66D14">
              <w:rPr>
                <w:rFonts w:eastAsia="標楷體" w:cs="新細明體" w:hint="eastAsia"/>
                <w:sz w:val="28"/>
                <w:szCs w:val="28"/>
              </w:rPr>
              <w:t>LED</w:t>
            </w:r>
            <w:r w:rsidRPr="00B66D14">
              <w:rPr>
                <w:rFonts w:eastAsia="標楷體" w:cs="新細明體" w:hint="eastAsia"/>
                <w:sz w:val="28"/>
                <w:szCs w:val="28"/>
              </w:rPr>
              <w:t>燈</w:t>
            </w:r>
            <w:r>
              <w:rPr>
                <w:rFonts w:eastAsia="標楷體" w:hint="eastAsia"/>
                <w:sz w:val="28"/>
                <w:szCs w:val="28"/>
              </w:rPr>
              <w:t>之</w:t>
            </w:r>
            <w:r w:rsidRPr="000F0C31">
              <w:rPr>
                <w:rFonts w:eastAsia="標楷體" w:hint="eastAsia"/>
                <w:sz w:val="28"/>
                <w:szCs w:val="28"/>
              </w:rPr>
              <w:t>控制電路圖</w:t>
            </w:r>
          </w:p>
          <w:p w:rsidR="00307E7B" w:rsidRPr="00AF553E" w:rsidRDefault="00307E7B" w:rsidP="00AF553E">
            <w:pPr>
              <w:pStyle w:val="aa"/>
              <w:numPr>
                <w:ilvl w:val="0"/>
                <w:numId w:val="3"/>
              </w:numPr>
              <w:adjustRightInd w:val="0"/>
              <w:snapToGrid w:val="0"/>
              <w:spacing w:beforeLines="50" w:before="156" w:afterLines="50" w:after="156"/>
              <w:ind w:leftChars="0"/>
              <w:rPr>
                <w:rFonts w:eastAsia="標楷體"/>
                <w:b/>
                <w:sz w:val="32"/>
                <w:szCs w:val="32"/>
              </w:rPr>
            </w:pPr>
            <w:r w:rsidRPr="00AF553E">
              <w:rPr>
                <w:rFonts w:eastAsia="標楷體" w:hint="eastAsia"/>
                <w:b/>
                <w:sz w:val="32"/>
                <w:szCs w:val="32"/>
              </w:rPr>
              <w:lastRenderedPageBreak/>
              <w:t>微動開關</w:t>
            </w:r>
            <w:r w:rsidR="006B3AF4">
              <w:rPr>
                <w:rFonts w:eastAsia="標楷體" w:hint="eastAsia"/>
                <w:b/>
                <w:sz w:val="32"/>
                <w:szCs w:val="32"/>
              </w:rPr>
              <w:t>之控制電路</w:t>
            </w:r>
            <w:r w:rsidR="00413DC1">
              <w:rPr>
                <w:rFonts w:eastAsia="標楷體" w:hint="eastAsia"/>
                <w:b/>
                <w:sz w:val="32"/>
                <w:szCs w:val="32"/>
              </w:rPr>
              <w:t>與</w:t>
            </w:r>
            <w:r w:rsidR="00CC4330">
              <w:rPr>
                <w:rFonts w:eastAsia="標楷體" w:hint="eastAsia"/>
                <w:b/>
                <w:sz w:val="32"/>
                <w:szCs w:val="32"/>
              </w:rPr>
              <w:t>工作原理</w:t>
            </w:r>
          </w:p>
          <w:p w:rsidR="00307E7B" w:rsidRPr="00AF553E" w:rsidRDefault="00307E7B" w:rsidP="00AF553E">
            <w:pPr>
              <w:ind w:leftChars="100" w:left="210" w:rightChars="100" w:right="210" w:firstLineChars="200" w:firstLine="560"/>
              <w:rPr>
                <w:sz w:val="28"/>
                <w:szCs w:val="28"/>
              </w:rPr>
            </w:pPr>
            <w:r w:rsidRPr="00B66D14">
              <w:rPr>
                <w:rFonts w:eastAsia="標楷體" w:hint="eastAsia"/>
                <w:sz w:val="28"/>
                <w:szCs w:val="28"/>
              </w:rPr>
              <w:t>圖</w:t>
            </w:r>
            <w:r w:rsidR="00AF553E">
              <w:rPr>
                <w:rFonts w:eastAsia="標楷體" w:hint="eastAsia"/>
                <w:sz w:val="28"/>
                <w:szCs w:val="28"/>
                <w:lang w:eastAsia="zh-TW"/>
              </w:rPr>
              <w:t>3</w:t>
            </w:r>
            <w:r w:rsidR="00C00A89">
              <w:rPr>
                <w:rFonts w:eastAsia="標楷體"/>
                <w:sz w:val="28"/>
                <w:szCs w:val="28"/>
              </w:rPr>
              <w:t>-6</w:t>
            </w:r>
            <w:r w:rsidRPr="00B66D14">
              <w:rPr>
                <w:rFonts w:eastAsia="標楷體" w:hint="eastAsia"/>
                <w:sz w:val="28"/>
                <w:szCs w:val="28"/>
              </w:rPr>
              <w:t>所示為本作品微動開關</w:t>
            </w:r>
            <w:r>
              <w:rPr>
                <w:rFonts w:eastAsia="標楷體" w:hint="eastAsia"/>
                <w:sz w:val="28"/>
                <w:szCs w:val="28"/>
              </w:rPr>
              <w:t>之</w:t>
            </w:r>
            <w:r w:rsidRPr="000F0C31">
              <w:rPr>
                <w:rFonts w:eastAsia="標楷體" w:hint="eastAsia"/>
                <w:sz w:val="28"/>
                <w:szCs w:val="28"/>
              </w:rPr>
              <w:t>控制電路圖</w:t>
            </w:r>
            <w:r w:rsidRPr="00B66D14">
              <w:rPr>
                <w:rFonts w:eastAsia="標楷體" w:hint="eastAsia"/>
                <w:sz w:val="28"/>
                <w:szCs w:val="28"/>
              </w:rPr>
              <w:t>，</w:t>
            </w:r>
            <w:r>
              <w:rPr>
                <w:rFonts w:eastAsia="標楷體" w:hint="eastAsia"/>
                <w:sz w:val="28"/>
                <w:szCs w:val="28"/>
              </w:rPr>
              <w:t>其中</w:t>
            </w:r>
            <w:r w:rsidRPr="00B66D14">
              <w:rPr>
                <w:rFonts w:eastAsia="標楷體" w:hint="eastAsia"/>
                <w:sz w:val="28"/>
                <w:szCs w:val="28"/>
              </w:rPr>
              <w:t>圖</w:t>
            </w:r>
            <w:r>
              <w:rPr>
                <w:rFonts w:eastAsia="標楷體" w:hint="eastAsia"/>
                <w:sz w:val="28"/>
                <w:szCs w:val="28"/>
              </w:rPr>
              <w:t xml:space="preserve">(a) </w:t>
            </w:r>
            <w:r w:rsidRPr="00B66D14">
              <w:rPr>
                <w:rFonts w:eastAsia="標楷體" w:hint="eastAsia"/>
                <w:sz w:val="28"/>
                <w:szCs w:val="28"/>
              </w:rPr>
              <w:t>所示為本作品微動開關</w:t>
            </w:r>
            <w:r>
              <w:rPr>
                <w:rFonts w:eastAsia="標楷體" w:hint="eastAsia"/>
                <w:sz w:val="28"/>
                <w:szCs w:val="28"/>
              </w:rPr>
              <w:t xml:space="preserve"> </w:t>
            </w:r>
            <w:r w:rsidRPr="00B66D14">
              <w:rPr>
                <w:rFonts w:eastAsia="標楷體" w:hint="eastAsia"/>
                <w:sz w:val="28"/>
                <w:szCs w:val="28"/>
              </w:rPr>
              <w:t>(</w:t>
            </w:r>
            <w:r>
              <w:rPr>
                <w:rFonts w:eastAsia="標楷體" w:hint="eastAsia"/>
                <w:sz w:val="28"/>
                <w:szCs w:val="28"/>
              </w:rPr>
              <w:t>雞蛋</w:t>
            </w:r>
            <w:r w:rsidRPr="00B66D14">
              <w:rPr>
                <w:rFonts w:eastAsia="標楷體" w:hint="eastAsia"/>
                <w:sz w:val="28"/>
                <w:szCs w:val="28"/>
              </w:rPr>
              <w:t>)</w:t>
            </w:r>
            <w:r>
              <w:rPr>
                <w:rFonts w:eastAsia="標楷體" w:hint="eastAsia"/>
                <w:sz w:val="28"/>
                <w:szCs w:val="28"/>
              </w:rPr>
              <w:t xml:space="preserve"> </w:t>
            </w:r>
            <w:r w:rsidRPr="00B66D14">
              <w:rPr>
                <w:rFonts w:eastAsia="標楷體" w:hint="eastAsia"/>
                <w:sz w:val="28"/>
                <w:szCs w:val="28"/>
              </w:rPr>
              <w:t>電路圖。微動開關的狀態會停留在閉路腳</w:t>
            </w:r>
            <w:r w:rsidRPr="00B66D14">
              <w:rPr>
                <w:rFonts w:eastAsia="標楷體" w:hint="eastAsia"/>
                <w:sz w:val="28"/>
                <w:szCs w:val="28"/>
              </w:rPr>
              <w:t xml:space="preserve"> (</w:t>
            </w:r>
            <w:r w:rsidRPr="00B66D14">
              <w:rPr>
                <w:rFonts w:eastAsia="標楷體"/>
                <w:sz w:val="28"/>
                <w:szCs w:val="28"/>
              </w:rPr>
              <w:t>NC</w:t>
            </w:r>
            <w:r w:rsidRPr="00B66D14">
              <w:rPr>
                <w:rFonts w:eastAsia="標楷體" w:hint="eastAsia"/>
                <w:sz w:val="28"/>
                <w:szCs w:val="28"/>
              </w:rPr>
              <w:t xml:space="preserve">) </w:t>
            </w:r>
            <w:r w:rsidRPr="00B66D14">
              <w:rPr>
                <w:rFonts w:eastAsia="標楷體" w:hint="eastAsia"/>
                <w:sz w:val="28"/>
                <w:szCs w:val="28"/>
              </w:rPr>
              <w:t>上，而當按下時就會導通到了開路腳，而當按鍵釋放開時，微動開關又會回覆到了常開</w:t>
            </w:r>
            <w:r w:rsidRPr="00B66D14">
              <w:rPr>
                <w:rFonts w:eastAsia="標楷體" w:hint="eastAsia"/>
                <w:sz w:val="28"/>
                <w:szCs w:val="28"/>
              </w:rPr>
              <w:t xml:space="preserve"> (</w:t>
            </w:r>
            <w:r w:rsidRPr="00B66D14">
              <w:rPr>
                <w:rFonts w:eastAsia="標楷體"/>
                <w:sz w:val="28"/>
                <w:szCs w:val="28"/>
              </w:rPr>
              <w:t>NC</w:t>
            </w:r>
            <w:r w:rsidRPr="00B66D14">
              <w:rPr>
                <w:rFonts w:eastAsia="標楷體" w:hint="eastAsia"/>
                <w:sz w:val="28"/>
                <w:szCs w:val="28"/>
              </w:rPr>
              <w:t xml:space="preserve">) </w:t>
            </w:r>
            <w:r w:rsidRPr="00B66D14">
              <w:rPr>
                <w:rFonts w:eastAsia="標楷體" w:hint="eastAsia"/>
                <w:sz w:val="28"/>
                <w:szCs w:val="28"/>
              </w:rPr>
              <w:t>上，由於所使用的方法是按下時讀取，所以在閉路</w:t>
            </w:r>
            <w:r w:rsidRPr="00B66D14">
              <w:rPr>
                <w:rFonts w:eastAsia="標楷體" w:hint="eastAsia"/>
                <w:sz w:val="28"/>
                <w:szCs w:val="28"/>
              </w:rPr>
              <w:t xml:space="preserve"> </w:t>
            </w:r>
            <w:r w:rsidRPr="00B66D14">
              <w:rPr>
                <w:rFonts w:eastAsia="標楷體"/>
                <w:sz w:val="28"/>
                <w:szCs w:val="28"/>
              </w:rPr>
              <w:t>(NO</w:t>
            </w:r>
            <w:r w:rsidRPr="00B66D14">
              <w:rPr>
                <w:rFonts w:eastAsia="標楷體" w:hint="eastAsia"/>
                <w:sz w:val="28"/>
                <w:szCs w:val="28"/>
              </w:rPr>
              <w:t xml:space="preserve">) </w:t>
            </w:r>
            <w:r w:rsidRPr="00B66D14">
              <w:rPr>
                <w:rFonts w:eastAsia="標楷體" w:hint="eastAsia"/>
                <w:sz w:val="28"/>
                <w:szCs w:val="28"/>
              </w:rPr>
              <w:t>端接地，因此運用了此特性將微動開關安裝於雞蛋架下方，再將讀取腳</w:t>
            </w:r>
            <w:r w:rsidRPr="00B66D14">
              <w:rPr>
                <w:rFonts w:eastAsia="標楷體" w:hint="eastAsia"/>
                <w:sz w:val="28"/>
                <w:szCs w:val="28"/>
              </w:rPr>
              <w:t xml:space="preserve"> (</w:t>
            </w:r>
            <w:r w:rsidRPr="00B66D14">
              <w:rPr>
                <w:rFonts w:eastAsia="標楷體"/>
                <w:sz w:val="28"/>
                <w:szCs w:val="28"/>
              </w:rPr>
              <w:t>N</w:t>
            </w:r>
            <w:r w:rsidRPr="00B66D14">
              <w:rPr>
                <w:rFonts w:eastAsia="標楷體" w:hint="eastAsia"/>
                <w:sz w:val="28"/>
                <w:szCs w:val="28"/>
              </w:rPr>
              <w:t xml:space="preserve">) </w:t>
            </w:r>
            <w:r w:rsidRPr="00B66D14">
              <w:rPr>
                <w:rFonts w:eastAsia="標楷體" w:hint="eastAsia"/>
                <w:sz w:val="28"/>
                <w:szCs w:val="28"/>
              </w:rPr>
              <w:t>則接到</w:t>
            </w:r>
            <w:r w:rsidRPr="00B66D14">
              <w:rPr>
                <w:rFonts w:eastAsia="標楷體"/>
                <w:sz w:val="28"/>
                <w:szCs w:val="28"/>
              </w:rPr>
              <w:t xml:space="preserve"> M</w:t>
            </w:r>
            <w:r w:rsidRPr="00B66D14">
              <w:rPr>
                <w:rFonts w:eastAsia="標楷體" w:hint="eastAsia"/>
                <w:sz w:val="28"/>
                <w:szCs w:val="28"/>
              </w:rPr>
              <w:t>CU</w:t>
            </w:r>
            <w:r w:rsidRPr="00B66D14">
              <w:rPr>
                <w:rFonts w:eastAsia="標楷體"/>
                <w:sz w:val="28"/>
                <w:szCs w:val="28"/>
              </w:rPr>
              <w:t xml:space="preserve"> </w:t>
            </w:r>
            <w:r w:rsidRPr="00B66D14">
              <w:rPr>
                <w:rFonts w:eastAsia="標楷體" w:hint="eastAsia"/>
                <w:sz w:val="28"/>
                <w:szCs w:val="28"/>
              </w:rPr>
              <w:t>的</w:t>
            </w:r>
            <w:r w:rsidRPr="00B66D14">
              <w:rPr>
                <w:rFonts w:eastAsia="標楷體"/>
                <w:sz w:val="28"/>
                <w:szCs w:val="28"/>
              </w:rPr>
              <w:t xml:space="preserve"> GPE_</w:t>
            </w:r>
            <w:r w:rsidRPr="00B66D14">
              <w:rPr>
                <w:rFonts w:eastAsia="標楷體" w:hint="eastAsia"/>
                <w:sz w:val="28"/>
                <w:szCs w:val="28"/>
              </w:rPr>
              <w:t xml:space="preserve">0~GPE_7 </w:t>
            </w:r>
            <w:r w:rsidRPr="00B66D14">
              <w:rPr>
                <w:rFonts w:eastAsia="標楷體" w:hint="eastAsia"/>
                <w:sz w:val="28"/>
                <w:szCs w:val="28"/>
              </w:rPr>
              <w:t>腳上，如此一來只要雞蛋一放進雞蛋架上時，碰觸到了微動開關就會將訊號傳回至微控制器，如此就可得知有雞蛋以放入該位置上。</w:t>
            </w:r>
          </w:p>
          <w:p w:rsidR="00307E7B" w:rsidRPr="00B66D14" w:rsidRDefault="00827C69" w:rsidP="00307E7B">
            <w:pPr>
              <w:spacing w:beforeLines="50" w:before="156"/>
              <w:ind w:leftChars="100" w:left="210" w:rightChars="100" w:right="210" w:firstLineChars="17" w:firstLine="36"/>
              <w:jc w:val="center"/>
              <w:rPr>
                <w:rFonts w:eastAsia="標楷體" w:cs="新細明體"/>
              </w:rPr>
            </w:pPr>
            <w:r>
              <w:object w:dxaOrig="7699" w:dyaOrig="4155">
                <v:shape id="_x0000_i1031" type="#_x0000_t75" style="width:417.75pt;height:246.75pt" o:ole="">
                  <v:imagedata r:id="rId22" o:title=""/>
                </v:shape>
                <o:OLEObject Type="Embed" ProgID="Visio.Drawing.11" ShapeID="_x0000_i1031" DrawAspect="Content" ObjectID="_1527330787" r:id="rId23"/>
              </w:object>
            </w:r>
          </w:p>
          <w:p w:rsidR="00307E7B" w:rsidRPr="00B66D14" w:rsidRDefault="00307E7B" w:rsidP="00307E7B">
            <w:pPr>
              <w:snapToGrid w:val="0"/>
              <w:spacing w:beforeLines="50" w:before="156" w:afterLines="50" w:after="156" w:line="360" w:lineRule="atLeast"/>
              <w:jc w:val="center"/>
              <w:rPr>
                <w:rFonts w:eastAsia="標楷體" w:cs="新細明體"/>
                <w:sz w:val="28"/>
                <w:szCs w:val="28"/>
              </w:rPr>
            </w:pPr>
            <w:r w:rsidRPr="00B66D14">
              <w:rPr>
                <w:rFonts w:eastAsia="標楷體" w:cs="新細明體" w:hint="eastAsia"/>
                <w:sz w:val="28"/>
                <w:szCs w:val="28"/>
              </w:rPr>
              <w:t>圖</w:t>
            </w:r>
            <w:r w:rsidRPr="00B66D14">
              <w:rPr>
                <w:rFonts w:eastAsia="標楷體" w:cs="新細明體"/>
                <w:sz w:val="28"/>
                <w:szCs w:val="28"/>
              </w:rPr>
              <w:t xml:space="preserve"> </w:t>
            </w:r>
            <w:r w:rsidR="00AF553E">
              <w:rPr>
                <w:rFonts w:eastAsia="標楷體" w:cs="新細明體" w:hint="eastAsia"/>
                <w:sz w:val="28"/>
                <w:szCs w:val="28"/>
                <w:lang w:eastAsia="zh-TW"/>
              </w:rPr>
              <w:t>3</w:t>
            </w:r>
            <w:r w:rsidRPr="00B66D14">
              <w:rPr>
                <w:rFonts w:eastAsia="標楷體" w:cs="新細明體"/>
                <w:sz w:val="28"/>
                <w:szCs w:val="28"/>
              </w:rPr>
              <w:t>-</w:t>
            </w:r>
            <w:r w:rsidR="00C00A89">
              <w:rPr>
                <w:rFonts w:eastAsia="標楷體" w:cs="新細明體" w:hint="eastAsia"/>
                <w:sz w:val="28"/>
                <w:szCs w:val="28"/>
              </w:rPr>
              <w:t>6</w:t>
            </w:r>
            <w:r w:rsidRPr="00B66D14">
              <w:rPr>
                <w:rFonts w:eastAsia="標楷體" w:cs="新細明體"/>
                <w:sz w:val="28"/>
                <w:szCs w:val="28"/>
              </w:rPr>
              <w:t xml:space="preserve"> </w:t>
            </w:r>
            <w:r w:rsidRPr="00B66D14">
              <w:rPr>
                <w:rFonts w:eastAsia="標楷體" w:cs="新細明體" w:hint="eastAsia"/>
                <w:sz w:val="28"/>
                <w:szCs w:val="28"/>
              </w:rPr>
              <w:t>微動開關</w:t>
            </w:r>
            <w:r>
              <w:rPr>
                <w:rFonts w:eastAsia="標楷體" w:hint="eastAsia"/>
                <w:sz w:val="28"/>
                <w:szCs w:val="28"/>
              </w:rPr>
              <w:t>之</w:t>
            </w:r>
            <w:r w:rsidRPr="000F0C31">
              <w:rPr>
                <w:rFonts w:eastAsia="標楷體" w:hint="eastAsia"/>
                <w:sz w:val="28"/>
                <w:szCs w:val="28"/>
              </w:rPr>
              <w:t>控制電路圖</w:t>
            </w:r>
          </w:p>
          <w:p w:rsidR="00307E7B" w:rsidRPr="00AF553E" w:rsidRDefault="00307E7B" w:rsidP="00AF553E">
            <w:pPr>
              <w:pStyle w:val="aa"/>
              <w:numPr>
                <w:ilvl w:val="0"/>
                <w:numId w:val="3"/>
              </w:numPr>
              <w:adjustRightInd w:val="0"/>
              <w:snapToGrid w:val="0"/>
              <w:spacing w:beforeLines="50" w:before="156" w:afterLines="50" w:after="156"/>
              <w:ind w:leftChars="0"/>
              <w:rPr>
                <w:rFonts w:eastAsia="標楷體"/>
                <w:b/>
                <w:sz w:val="32"/>
                <w:szCs w:val="32"/>
              </w:rPr>
            </w:pPr>
            <w:r w:rsidRPr="00AF553E">
              <w:rPr>
                <w:rFonts w:eastAsia="標楷體" w:hint="eastAsia"/>
                <w:b/>
                <w:sz w:val="32"/>
                <w:szCs w:val="32"/>
              </w:rPr>
              <w:lastRenderedPageBreak/>
              <w:t>藍芽模組</w:t>
            </w:r>
            <w:r w:rsidR="006B3AF4">
              <w:rPr>
                <w:rFonts w:eastAsia="標楷體" w:hint="eastAsia"/>
                <w:b/>
                <w:sz w:val="32"/>
                <w:szCs w:val="32"/>
              </w:rPr>
              <w:t>之控制電路</w:t>
            </w:r>
            <w:r w:rsidR="00413DC1">
              <w:rPr>
                <w:rFonts w:eastAsia="標楷體" w:hint="eastAsia"/>
                <w:b/>
                <w:sz w:val="32"/>
                <w:szCs w:val="32"/>
              </w:rPr>
              <w:t>與</w:t>
            </w:r>
            <w:r w:rsidR="00CC4330">
              <w:rPr>
                <w:rFonts w:eastAsia="標楷體" w:hint="eastAsia"/>
                <w:b/>
                <w:sz w:val="32"/>
                <w:szCs w:val="32"/>
              </w:rPr>
              <w:t>工作原理</w:t>
            </w:r>
          </w:p>
          <w:p w:rsidR="00307E7B" w:rsidRPr="00AF553E" w:rsidRDefault="00307E7B" w:rsidP="00AF553E">
            <w:pPr>
              <w:spacing w:beforeLines="50" w:before="156"/>
              <w:ind w:leftChars="100" w:left="210" w:rightChars="100" w:right="210" w:firstLineChars="200" w:firstLine="560"/>
              <w:rPr>
                <w:sz w:val="28"/>
                <w:szCs w:val="28"/>
              </w:rPr>
            </w:pPr>
            <w:r w:rsidRPr="00746316">
              <w:rPr>
                <w:rFonts w:eastAsia="標楷體"/>
                <w:sz w:val="28"/>
                <w:szCs w:val="28"/>
              </w:rPr>
              <w:t>圖</w:t>
            </w:r>
            <w:r>
              <w:rPr>
                <w:rFonts w:eastAsia="標楷體"/>
                <w:sz w:val="28"/>
                <w:szCs w:val="28"/>
              </w:rPr>
              <w:t xml:space="preserve"> </w:t>
            </w:r>
            <w:r w:rsidR="00AF553E">
              <w:rPr>
                <w:rFonts w:eastAsia="標楷體" w:hint="eastAsia"/>
                <w:sz w:val="28"/>
                <w:szCs w:val="28"/>
                <w:lang w:eastAsia="zh-TW"/>
              </w:rPr>
              <w:t>3</w:t>
            </w:r>
            <w:r>
              <w:rPr>
                <w:rFonts w:eastAsia="標楷體"/>
                <w:sz w:val="28"/>
                <w:szCs w:val="28"/>
              </w:rPr>
              <w:t>-</w:t>
            </w:r>
            <w:r w:rsidR="00C00A89">
              <w:rPr>
                <w:rFonts w:eastAsia="標楷體" w:hint="eastAsia"/>
                <w:sz w:val="28"/>
                <w:szCs w:val="28"/>
              </w:rPr>
              <w:t>7</w:t>
            </w:r>
            <w:r w:rsidRPr="00746316">
              <w:rPr>
                <w:rFonts w:eastAsia="標楷體"/>
                <w:sz w:val="28"/>
                <w:szCs w:val="28"/>
              </w:rPr>
              <w:t xml:space="preserve"> </w:t>
            </w:r>
            <w:r w:rsidRPr="00746316">
              <w:rPr>
                <w:rFonts w:eastAsia="標楷體"/>
                <w:sz w:val="28"/>
                <w:szCs w:val="28"/>
              </w:rPr>
              <w:t>所示為</w:t>
            </w:r>
            <w:r w:rsidRPr="00D6497C">
              <w:rPr>
                <w:rFonts w:eastAsia="標楷體" w:cs="新細明體" w:hint="eastAsia"/>
                <w:sz w:val="28"/>
                <w:szCs w:val="28"/>
              </w:rPr>
              <w:t>本系統</w:t>
            </w:r>
            <w:r w:rsidRPr="00746316">
              <w:rPr>
                <w:rFonts w:eastAsia="標楷體"/>
                <w:sz w:val="28"/>
                <w:szCs w:val="28"/>
              </w:rPr>
              <w:t>藍芽模組</w:t>
            </w:r>
            <w:r>
              <w:rPr>
                <w:rFonts w:eastAsia="標楷體" w:hint="eastAsia"/>
                <w:sz w:val="28"/>
                <w:szCs w:val="28"/>
              </w:rPr>
              <w:t xml:space="preserve"> (FBT06) </w:t>
            </w:r>
            <w:r w:rsidRPr="00746316">
              <w:rPr>
                <w:rFonts w:eastAsia="標楷體"/>
                <w:sz w:val="28"/>
                <w:szCs w:val="28"/>
              </w:rPr>
              <w:t>之控制電路圖，</w:t>
            </w:r>
            <w:r>
              <w:rPr>
                <w:rFonts w:eastAsia="標楷體" w:hint="eastAsia"/>
                <w:sz w:val="28"/>
                <w:szCs w:val="28"/>
              </w:rPr>
              <w:t>由於二者之間的通訊</w:t>
            </w:r>
            <w:r w:rsidRPr="00746316">
              <w:rPr>
                <w:rFonts w:eastAsia="標楷體"/>
                <w:sz w:val="28"/>
                <w:szCs w:val="28"/>
              </w:rPr>
              <w:t>是採用</w:t>
            </w:r>
            <w:r w:rsidRPr="00746316">
              <w:rPr>
                <w:rFonts w:eastAsia="標楷體"/>
                <w:sz w:val="28"/>
                <w:szCs w:val="28"/>
              </w:rPr>
              <w:t xml:space="preserve"> UART </w:t>
            </w:r>
            <w:r>
              <w:rPr>
                <w:rFonts w:eastAsia="標楷體" w:hint="eastAsia"/>
                <w:sz w:val="28"/>
                <w:szCs w:val="28"/>
              </w:rPr>
              <w:t>的方式，所以</w:t>
            </w:r>
            <w:r>
              <w:rPr>
                <w:rFonts w:eastAsia="標楷體" w:cs="新細明體" w:hint="eastAsia"/>
                <w:sz w:val="28"/>
                <w:szCs w:val="28"/>
              </w:rPr>
              <w:t>只需將模組上的</w:t>
            </w:r>
            <w:r>
              <w:rPr>
                <w:rFonts w:eastAsia="標楷體" w:cs="新細明體" w:hint="eastAsia"/>
                <w:sz w:val="28"/>
                <w:szCs w:val="28"/>
              </w:rPr>
              <w:t xml:space="preserve"> RXD</w:t>
            </w:r>
            <w:r>
              <w:rPr>
                <w:rFonts w:eastAsia="標楷體" w:cs="新細明體" w:hint="eastAsia"/>
                <w:sz w:val="28"/>
                <w:szCs w:val="28"/>
              </w:rPr>
              <w:t>、</w:t>
            </w:r>
            <w:r>
              <w:rPr>
                <w:rFonts w:eastAsia="標楷體" w:cs="新細明體" w:hint="eastAsia"/>
                <w:sz w:val="28"/>
                <w:szCs w:val="28"/>
              </w:rPr>
              <w:t xml:space="preserve">TXD </w:t>
            </w:r>
            <w:r>
              <w:rPr>
                <w:rFonts w:eastAsia="標楷體" w:cs="新細明體" w:hint="eastAsia"/>
                <w:sz w:val="28"/>
                <w:szCs w:val="28"/>
              </w:rPr>
              <w:t>與本微處理器</w:t>
            </w:r>
            <w:r>
              <w:rPr>
                <w:rFonts w:eastAsia="標楷體" w:hint="eastAsia"/>
                <w:sz w:val="28"/>
                <w:szCs w:val="28"/>
              </w:rPr>
              <w:t>NUC140</w:t>
            </w:r>
            <w:r>
              <w:rPr>
                <w:rFonts w:eastAsia="標楷體" w:hint="eastAsia"/>
                <w:sz w:val="28"/>
                <w:szCs w:val="28"/>
              </w:rPr>
              <w:t>的</w:t>
            </w:r>
            <w:r w:rsidRPr="00B66D14">
              <w:rPr>
                <w:rFonts w:eastAsia="標楷體" w:hint="eastAsia"/>
                <w:sz w:val="28"/>
                <w:szCs w:val="28"/>
              </w:rPr>
              <w:t>GPB_1</w:t>
            </w:r>
            <w:r>
              <w:rPr>
                <w:rFonts w:eastAsia="標楷體" w:hint="eastAsia"/>
                <w:sz w:val="28"/>
                <w:szCs w:val="28"/>
              </w:rPr>
              <w:t xml:space="preserve"> (TX) </w:t>
            </w:r>
            <w:r>
              <w:rPr>
                <w:rFonts w:eastAsia="標楷體" w:hint="eastAsia"/>
                <w:sz w:val="28"/>
                <w:szCs w:val="28"/>
              </w:rPr>
              <w:t>與</w:t>
            </w:r>
            <w:r w:rsidRPr="00B66D14">
              <w:rPr>
                <w:rFonts w:eastAsia="標楷體"/>
                <w:sz w:val="28"/>
                <w:szCs w:val="28"/>
              </w:rPr>
              <w:t>GPB_0</w:t>
            </w:r>
            <w:r>
              <w:rPr>
                <w:rFonts w:eastAsia="標楷體" w:hint="eastAsia"/>
                <w:sz w:val="28"/>
                <w:szCs w:val="28"/>
              </w:rPr>
              <w:t xml:space="preserve"> (RX) </w:t>
            </w:r>
            <w:r>
              <w:rPr>
                <w:rFonts w:eastAsia="標楷體" w:hint="eastAsia"/>
                <w:sz w:val="28"/>
                <w:szCs w:val="28"/>
              </w:rPr>
              <w:t>連接就可以進行串列資料的傳輸，串列資料的傳輸的</w:t>
            </w:r>
            <w:r w:rsidRPr="00746316">
              <w:rPr>
                <w:rFonts w:eastAsia="標楷體"/>
                <w:sz w:val="28"/>
                <w:szCs w:val="28"/>
              </w:rPr>
              <w:t>傳輸速度</w:t>
            </w:r>
            <w:r>
              <w:rPr>
                <w:rFonts w:eastAsia="標楷體" w:hint="eastAsia"/>
                <w:sz w:val="28"/>
                <w:szCs w:val="28"/>
              </w:rPr>
              <w:t>為</w:t>
            </w:r>
            <w:r>
              <w:rPr>
                <w:rFonts w:eastAsia="標楷體" w:hint="eastAsia"/>
                <w:sz w:val="28"/>
                <w:szCs w:val="28"/>
              </w:rPr>
              <w:t xml:space="preserve"> </w:t>
            </w:r>
            <w:r>
              <w:rPr>
                <w:rFonts w:eastAsia="標楷體"/>
                <w:sz w:val="28"/>
                <w:szCs w:val="28"/>
              </w:rPr>
              <w:t>9600</w:t>
            </w:r>
            <w:r>
              <w:rPr>
                <w:rFonts w:eastAsia="標楷體" w:hint="eastAsia"/>
                <w:sz w:val="28"/>
                <w:szCs w:val="28"/>
              </w:rPr>
              <w:t xml:space="preserve"> bps</w:t>
            </w:r>
            <w:r>
              <w:rPr>
                <w:rFonts w:eastAsia="標楷體" w:hint="eastAsia"/>
                <w:sz w:val="28"/>
                <w:szCs w:val="28"/>
              </w:rPr>
              <w:t>。</w:t>
            </w:r>
            <w:r>
              <w:rPr>
                <w:rFonts w:eastAsia="標楷體" w:hint="eastAsia"/>
                <w:sz w:val="28"/>
                <w:szCs w:val="28"/>
              </w:rPr>
              <w:t>NUC140</w:t>
            </w:r>
            <w:r>
              <w:rPr>
                <w:rFonts w:eastAsia="標楷體" w:hint="eastAsia"/>
                <w:sz w:val="28"/>
                <w:szCs w:val="28"/>
              </w:rPr>
              <w:t>可透過藍芽模組將相關資料傳給</w:t>
            </w:r>
            <w:r w:rsidRPr="00746316">
              <w:rPr>
                <w:rFonts w:eastAsia="標楷體"/>
                <w:sz w:val="28"/>
                <w:szCs w:val="28"/>
              </w:rPr>
              <w:t>手機上</w:t>
            </w:r>
            <w:r>
              <w:rPr>
                <w:rFonts w:eastAsia="標楷體" w:hint="eastAsia"/>
                <w:sz w:val="28"/>
                <w:szCs w:val="28"/>
              </w:rPr>
              <w:t>以及讀取</w:t>
            </w:r>
            <w:r w:rsidRPr="00746316">
              <w:rPr>
                <w:rFonts w:eastAsia="標楷體"/>
                <w:sz w:val="28"/>
                <w:szCs w:val="28"/>
              </w:rPr>
              <w:t>手機</w:t>
            </w:r>
            <w:r>
              <w:rPr>
                <w:rFonts w:eastAsia="標楷體" w:hint="eastAsia"/>
                <w:sz w:val="28"/>
                <w:szCs w:val="28"/>
              </w:rPr>
              <w:t>傳過來的資料</w:t>
            </w:r>
            <w:r w:rsidRPr="00D6497C">
              <w:rPr>
                <w:rFonts w:eastAsia="標楷體" w:cs="新細明體" w:hint="eastAsia"/>
                <w:sz w:val="28"/>
                <w:szCs w:val="28"/>
              </w:rPr>
              <w:t>。</w:t>
            </w:r>
          </w:p>
          <w:p w:rsidR="00307E7B" w:rsidRPr="00B66D14" w:rsidRDefault="00AF553E" w:rsidP="00307E7B">
            <w:pPr>
              <w:spacing w:beforeLines="50" w:before="156" w:afterLines="50" w:after="156"/>
              <w:jc w:val="center"/>
              <w:rPr>
                <w:rFonts w:eastAsia="標楷體" w:cs="新細明體"/>
              </w:rPr>
            </w:pPr>
            <w:r>
              <w:object w:dxaOrig="5687" w:dyaOrig="1349">
                <v:shape id="_x0000_i1032" type="#_x0000_t75" style="width:285pt;height:93pt" o:ole="">
                  <v:imagedata r:id="rId24" o:title=""/>
                </v:shape>
                <o:OLEObject Type="Embed" ProgID="Visio.Drawing.11" ShapeID="_x0000_i1032" DrawAspect="Content" ObjectID="_1527330788" r:id="rId25"/>
              </w:object>
            </w:r>
          </w:p>
          <w:p w:rsidR="00307E7B" w:rsidRDefault="00307E7B" w:rsidP="00307E7B">
            <w:pPr>
              <w:autoSpaceDE w:val="0"/>
              <w:autoSpaceDN w:val="0"/>
              <w:snapToGrid w:val="0"/>
              <w:spacing w:beforeLines="50" w:before="156" w:afterLines="50" w:after="156"/>
              <w:jc w:val="center"/>
              <w:rPr>
                <w:rFonts w:eastAsia="標楷體"/>
                <w:sz w:val="28"/>
                <w:szCs w:val="28"/>
              </w:rPr>
            </w:pPr>
            <w:r w:rsidRPr="00B66D14">
              <w:rPr>
                <w:rFonts w:eastAsia="標楷體" w:hint="eastAsia"/>
                <w:sz w:val="28"/>
                <w:szCs w:val="28"/>
              </w:rPr>
              <w:t>圖</w:t>
            </w:r>
            <w:r w:rsidR="00AF553E">
              <w:rPr>
                <w:rFonts w:eastAsia="標楷體" w:hint="eastAsia"/>
                <w:sz w:val="28"/>
                <w:szCs w:val="28"/>
                <w:lang w:eastAsia="zh-TW"/>
              </w:rPr>
              <w:t>3</w:t>
            </w:r>
            <w:r w:rsidR="00C00A89">
              <w:rPr>
                <w:rFonts w:eastAsia="標楷體" w:hint="eastAsia"/>
                <w:sz w:val="28"/>
                <w:szCs w:val="28"/>
              </w:rPr>
              <w:t>-7</w:t>
            </w:r>
            <w:r w:rsidRPr="00B66D14">
              <w:rPr>
                <w:rFonts w:eastAsia="標楷體" w:hint="eastAsia"/>
                <w:sz w:val="28"/>
                <w:szCs w:val="28"/>
              </w:rPr>
              <w:t xml:space="preserve"> </w:t>
            </w:r>
            <w:r w:rsidRPr="00B66D14">
              <w:rPr>
                <w:rFonts w:eastAsia="標楷體" w:hint="eastAsia"/>
                <w:sz w:val="28"/>
                <w:szCs w:val="28"/>
              </w:rPr>
              <w:t>藍芽模組</w:t>
            </w:r>
            <w:r>
              <w:rPr>
                <w:rFonts w:eastAsia="標楷體" w:hint="eastAsia"/>
                <w:sz w:val="28"/>
                <w:szCs w:val="28"/>
              </w:rPr>
              <w:t>之</w:t>
            </w:r>
            <w:r w:rsidRPr="000F0C31">
              <w:rPr>
                <w:rFonts w:eastAsia="標楷體" w:hint="eastAsia"/>
                <w:sz w:val="28"/>
                <w:szCs w:val="28"/>
              </w:rPr>
              <w:t>控制電路圖</w:t>
            </w:r>
          </w:p>
          <w:p w:rsidR="00307E7B" w:rsidRDefault="00307E7B" w:rsidP="00307E7B">
            <w:pPr>
              <w:snapToGrid w:val="0"/>
              <w:spacing w:beforeLines="50" w:before="156"/>
              <w:ind w:leftChars="100" w:left="210" w:rightChars="100" w:right="210" w:firstLineChars="200" w:firstLine="560"/>
              <w:rPr>
                <w:rFonts w:eastAsia="標楷體"/>
                <w:sz w:val="28"/>
                <w:szCs w:val="28"/>
              </w:rPr>
            </w:pPr>
            <w:r>
              <w:rPr>
                <w:rFonts w:eastAsia="標楷體" w:hint="eastAsia"/>
                <w:sz w:val="28"/>
                <w:szCs w:val="28"/>
              </w:rPr>
              <w:t xml:space="preserve">NUC140 </w:t>
            </w:r>
            <w:r>
              <w:rPr>
                <w:rFonts w:eastAsia="標楷體" w:hint="eastAsia"/>
                <w:sz w:val="28"/>
                <w:szCs w:val="28"/>
              </w:rPr>
              <w:t>欲正確無誤使用藍芽模組，必須有如下的幾個步驟。當藍芽模組通電之後，模組上的</w:t>
            </w:r>
            <w:r>
              <w:rPr>
                <w:rFonts w:eastAsia="標楷體" w:hint="eastAsia"/>
                <w:sz w:val="28"/>
                <w:szCs w:val="28"/>
              </w:rPr>
              <w:t xml:space="preserve"> LED </w:t>
            </w:r>
            <w:r>
              <w:rPr>
                <w:rFonts w:eastAsia="標楷體" w:hint="eastAsia"/>
                <w:sz w:val="28"/>
                <w:szCs w:val="28"/>
              </w:rPr>
              <w:t>指示燈會不斷閃爍，這表示沒有任何裝置與藍芽模組連線，反之只要有任一裝置</w:t>
            </w:r>
            <w:r>
              <w:rPr>
                <w:rFonts w:eastAsia="標楷體" w:hint="eastAsia"/>
                <w:sz w:val="28"/>
                <w:szCs w:val="28"/>
              </w:rPr>
              <w:t xml:space="preserve"> (</w:t>
            </w:r>
            <w:r>
              <w:rPr>
                <w:rFonts w:eastAsia="標楷體" w:hint="eastAsia"/>
                <w:sz w:val="28"/>
                <w:szCs w:val="28"/>
              </w:rPr>
              <w:t>手機、電腦等任一具備串列傳輸設定裝置</w:t>
            </w:r>
            <w:r>
              <w:rPr>
                <w:rFonts w:eastAsia="標楷體" w:hint="eastAsia"/>
                <w:sz w:val="28"/>
                <w:szCs w:val="28"/>
              </w:rPr>
              <w:t xml:space="preserve">) </w:t>
            </w:r>
            <w:r>
              <w:rPr>
                <w:rFonts w:eastAsia="標楷體" w:hint="eastAsia"/>
                <w:sz w:val="28"/>
                <w:szCs w:val="28"/>
              </w:rPr>
              <w:t>與藍芽模組連線時，則模組上的</w:t>
            </w:r>
            <w:r>
              <w:rPr>
                <w:rFonts w:eastAsia="標楷體" w:hint="eastAsia"/>
                <w:sz w:val="28"/>
                <w:szCs w:val="28"/>
              </w:rPr>
              <w:t xml:space="preserve">LED </w:t>
            </w:r>
            <w:r>
              <w:rPr>
                <w:rFonts w:eastAsia="標楷體" w:hint="eastAsia"/>
                <w:sz w:val="28"/>
                <w:szCs w:val="28"/>
              </w:rPr>
              <w:t>燈將會從閃爍狀態轉變成點亮狀態。</w:t>
            </w:r>
          </w:p>
          <w:p w:rsidR="00AF553E" w:rsidRDefault="00307E7B" w:rsidP="00AF553E">
            <w:pPr>
              <w:snapToGrid w:val="0"/>
              <w:spacing w:beforeLines="50" w:before="156"/>
              <w:ind w:leftChars="100" w:left="210" w:rightChars="100" w:right="210" w:firstLineChars="200" w:firstLine="560"/>
              <w:rPr>
                <w:rFonts w:eastAsia="標楷體"/>
                <w:sz w:val="28"/>
                <w:szCs w:val="28"/>
                <w:lang w:eastAsia="zh-TW"/>
              </w:rPr>
            </w:pPr>
            <w:r>
              <w:rPr>
                <w:rFonts w:eastAsia="標楷體" w:hint="eastAsia"/>
                <w:sz w:val="28"/>
                <w:szCs w:val="28"/>
              </w:rPr>
              <w:t>當</w:t>
            </w:r>
            <w:r>
              <w:rPr>
                <w:rFonts w:eastAsia="標楷體" w:hint="eastAsia"/>
                <w:sz w:val="28"/>
                <w:szCs w:val="28"/>
              </w:rPr>
              <w:t xml:space="preserve">LED </w:t>
            </w:r>
            <w:r>
              <w:rPr>
                <w:rFonts w:eastAsia="標楷體" w:hint="eastAsia"/>
                <w:sz w:val="28"/>
                <w:szCs w:val="28"/>
              </w:rPr>
              <w:t>燈變成點亮狀態，並不表示藍芽模組可正常動作，接下來要做的是撰寫程式測試藍芽模組能否正確無誤的傳送與接收資料，</w:t>
            </w:r>
            <w:r w:rsidR="00AF553E">
              <w:rPr>
                <w:rFonts w:eastAsia="標楷體" w:hint="eastAsia"/>
                <w:sz w:val="28"/>
                <w:szCs w:val="28"/>
                <w:lang w:eastAsia="zh-TW"/>
              </w:rPr>
              <w:t>測試程式如下</w:t>
            </w:r>
            <w:r w:rsidR="00AF553E">
              <w:rPr>
                <w:rFonts w:eastAsia="標楷體" w:hint="eastAsia"/>
                <w:sz w:val="28"/>
                <w:szCs w:val="28"/>
                <w:lang w:eastAsia="zh-TW"/>
              </w:rPr>
              <w:t>:</w:t>
            </w:r>
          </w:p>
          <w:p w:rsidR="00AF553E" w:rsidRPr="0079223C" w:rsidRDefault="00AF553E" w:rsidP="00AF553E">
            <w:pPr>
              <w:snapToGrid w:val="0"/>
              <w:spacing w:beforeLines="50" w:before="156"/>
              <w:ind w:rightChars="100" w:right="210" w:firstLineChars="112" w:firstLine="235"/>
              <w:rPr>
                <w:rFonts w:eastAsia="標楷體"/>
              </w:rPr>
            </w:pPr>
            <w:r w:rsidRPr="0079223C">
              <w:rPr>
                <w:rFonts w:eastAsia="標楷體" w:hint="eastAsia"/>
              </w:rPr>
              <w:t>//</w:t>
            </w:r>
            <w:r w:rsidRPr="0079223C">
              <w:rPr>
                <w:rFonts w:eastAsia="標楷體" w:hint="eastAsia"/>
              </w:rPr>
              <w:t>本測試程式可透過藍芽將</w:t>
            </w:r>
            <w:r w:rsidRPr="0079223C">
              <w:rPr>
                <w:rFonts w:eastAsia="標楷體" w:hint="eastAsia"/>
              </w:rPr>
              <w:t xml:space="preserve"> 0~9 </w:t>
            </w:r>
            <w:r w:rsidRPr="0079223C">
              <w:rPr>
                <w:rFonts w:eastAsia="標楷體" w:hint="eastAsia"/>
              </w:rPr>
              <w:t>傳送至手機上</w:t>
            </w:r>
          </w:p>
          <w:p w:rsidR="00AF553E" w:rsidRPr="0079223C" w:rsidRDefault="00AF553E" w:rsidP="00AF553E">
            <w:pPr>
              <w:snapToGrid w:val="0"/>
              <w:spacing w:beforeLines="50" w:before="156"/>
              <w:ind w:rightChars="100" w:right="210" w:firstLineChars="112" w:firstLine="235"/>
              <w:rPr>
                <w:rFonts w:eastAsia="標楷體"/>
              </w:rPr>
            </w:pPr>
            <w:r w:rsidRPr="0079223C">
              <w:rPr>
                <w:rFonts w:eastAsia="標楷體"/>
              </w:rPr>
              <w:t>char  write_byte[1]={'0'};</w:t>
            </w:r>
          </w:p>
          <w:p w:rsidR="00AF553E" w:rsidRPr="0079223C" w:rsidRDefault="00AF553E" w:rsidP="00AF553E">
            <w:pPr>
              <w:snapToGrid w:val="0"/>
              <w:ind w:rightChars="100" w:right="210" w:firstLineChars="112" w:firstLine="235"/>
              <w:rPr>
                <w:rFonts w:eastAsia="標楷體"/>
              </w:rPr>
            </w:pPr>
            <w:r w:rsidRPr="0079223C">
              <w:rPr>
                <w:rFonts w:eastAsia="標楷體"/>
              </w:rPr>
              <w:t>#define</w:t>
            </w:r>
            <w:r w:rsidRPr="0079223C">
              <w:rPr>
                <w:rFonts w:eastAsia="標楷體"/>
              </w:rPr>
              <w:tab/>
              <w:t>T 500000</w:t>
            </w:r>
          </w:p>
          <w:p w:rsidR="00AF553E" w:rsidRPr="0079223C" w:rsidRDefault="00AF553E" w:rsidP="00AF553E">
            <w:pPr>
              <w:snapToGrid w:val="0"/>
              <w:ind w:rightChars="100" w:right="210" w:firstLineChars="112" w:firstLine="235"/>
              <w:rPr>
                <w:rFonts w:eastAsia="標楷體"/>
              </w:rPr>
            </w:pPr>
            <w:r w:rsidRPr="0079223C">
              <w:rPr>
                <w:rFonts w:eastAsia="標楷體"/>
              </w:rPr>
              <w:t>int main (void)</w:t>
            </w:r>
          </w:p>
          <w:p w:rsidR="00AF553E" w:rsidRPr="0079223C" w:rsidRDefault="00AF553E" w:rsidP="00AF553E">
            <w:pPr>
              <w:snapToGrid w:val="0"/>
              <w:ind w:rightChars="100" w:right="210" w:firstLineChars="112" w:firstLine="235"/>
              <w:rPr>
                <w:rFonts w:eastAsia="標楷體"/>
              </w:rPr>
            </w:pPr>
            <w:r w:rsidRPr="0079223C">
              <w:rPr>
                <w:rFonts w:eastAsia="標楷體"/>
              </w:rPr>
              <w:t>{</w:t>
            </w:r>
            <w:r w:rsidRPr="0079223C">
              <w:rPr>
                <w:rFonts w:eastAsia="標楷體"/>
              </w:rPr>
              <w:tab/>
            </w:r>
          </w:p>
          <w:p w:rsidR="00AF553E" w:rsidRPr="0079223C" w:rsidRDefault="00AF553E" w:rsidP="00AF553E">
            <w:pPr>
              <w:snapToGrid w:val="0"/>
              <w:ind w:rightChars="100" w:right="210" w:firstLineChars="112" w:firstLine="235"/>
              <w:rPr>
                <w:rFonts w:eastAsia="標楷體"/>
              </w:rPr>
            </w:pPr>
            <w:r w:rsidRPr="0079223C">
              <w:rPr>
                <w:rFonts w:eastAsia="標楷體" w:hint="eastAsia"/>
              </w:rPr>
              <w:t xml:space="preserve"> </w:t>
            </w:r>
            <w:r w:rsidRPr="0079223C">
              <w:rPr>
                <w:rFonts w:eastAsia="標楷體"/>
              </w:rPr>
              <w:tab/>
              <w:t>STR_UART_T sParam;</w:t>
            </w:r>
          </w:p>
          <w:p w:rsidR="00AF553E" w:rsidRPr="0079223C" w:rsidRDefault="00AF553E" w:rsidP="00AF553E">
            <w:pPr>
              <w:snapToGrid w:val="0"/>
              <w:ind w:rightChars="100" w:right="210" w:firstLineChars="112" w:firstLine="235"/>
              <w:rPr>
                <w:rFonts w:eastAsia="標楷體"/>
              </w:rPr>
            </w:pPr>
            <w:r w:rsidRPr="0079223C">
              <w:rPr>
                <w:rFonts w:eastAsia="標楷體" w:hint="eastAsia"/>
              </w:rPr>
              <w:t xml:space="preserve"> </w:t>
            </w:r>
            <w:r w:rsidRPr="0079223C">
              <w:rPr>
                <w:rFonts w:eastAsia="標楷體" w:hint="eastAsia"/>
              </w:rPr>
              <w:tab/>
            </w:r>
            <w:r w:rsidRPr="0079223C">
              <w:rPr>
                <w:rFonts w:eastAsia="標楷體"/>
              </w:rPr>
              <w:t>UNLOCKREG();</w:t>
            </w:r>
          </w:p>
          <w:p w:rsidR="00AF553E" w:rsidRPr="0079223C" w:rsidRDefault="00AF553E" w:rsidP="00AF553E">
            <w:pPr>
              <w:snapToGrid w:val="0"/>
              <w:ind w:rightChars="100" w:right="210" w:firstLineChars="112" w:firstLine="235"/>
              <w:rPr>
                <w:rFonts w:eastAsia="標楷體"/>
              </w:rPr>
            </w:pPr>
            <w:r w:rsidRPr="0079223C">
              <w:rPr>
                <w:rFonts w:eastAsia="標楷體"/>
              </w:rPr>
              <w:t xml:space="preserve"> </w:t>
            </w:r>
            <w:r w:rsidRPr="0079223C">
              <w:rPr>
                <w:rFonts w:eastAsia="標楷體" w:hint="eastAsia"/>
              </w:rPr>
              <w:tab/>
            </w:r>
            <w:r w:rsidRPr="0079223C">
              <w:rPr>
                <w:rFonts w:eastAsia="標楷體"/>
              </w:rPr>
              <w:t>DrvSYS_Open(48000000);</w:t>
            </w:r>
          </w:p>
          <w:p w:rsidR="00AF553E" w:rsidRPr="0079223C" w:rsidRDefault="00AF553E" w:rsidP="00AF553E">
            <w:pPr>
              <w:snapToGrid w:val="0"/>
              <w:ind w:rightChars="100" w:right="210" w:firstLineChars="112" w:firstLine="235"/>
              <w:rPr>
                <w:rFonts w:eastAsia="標楷體"/>
              </w:rPr>
            </w:pPr>
            <w:r w:rsidRPr="0079223C">
              <w:rPr>
                <w:rFonts w:eastAsia="標楷體" w:hint="eastAsia"/>
              </w:rPr>
              <w:lastRenderedPageBreak/>
              <w:t xml:space="preserve"> </w:t>
            </w:r>
            <w:r w:rsidRPr="0079223C">
              <w:rPr>
                <w:rFonts w:eastAsia="標楷體" w:hint="eastAsia"/>
              </w:rPr>
              <w:tab/>
            </w:r>
            <w:r w:rsidRPr="0079223C">
              <w:rPr>
                <w:rFonts w:eastAsia="標楷體"/>
              </w:rPr>
              <w:t>LOCKREG();</w:t>
            </w:r>
          </w:p>
          <w:p w:rsidR="00AF553E" w:rsidRPr="0079223C" w:rsidRDefault="00AF553E" w:rsidP="00AF553E">
            <w:pPr>
              <w:snapToGrid w:val="0"/>
              <w:ind w:rightChars="100" w:right="210" w:firstLineChars="112" w:firstLine="235"/>
              <w:rPr>
                <w:rFonts w:eastAsia="標楷體"/>
              </w:rPr>
            </w:pPr>
            <w:r w:rsidRPr="0079223C">
              <w:rPr>
                <w:rFonts w:eastAsia="標楷體" w:hint="eastAsia"/>
              </w:rPr>
              <w:t xml:space="preserve"> </w:t>
            </w:r>
            <w:r w:rsidRPr="0079223C">
              <w:rPr>
                <w:rFonts w:eastAsia="標楷體" w:hint="eastAsia"/>
              </w:rPr>
              <w:tab/>
            </w:r>
            <w:r w:rsidRPr="0079223C">
              <w:rPr>
                <w:rFonts w:eastAsia="標楷體"/>
              </w:rPr>
              <w:t>/* Set UART Pin */</w:t>
            </w:r>
          </w:p>
          <w:p w:rsidR="00AF553E" w:rsidRPr="0079223C" w:rsidRDefault="00AF553E" w:rsidP="00AF553E">
            <w:pPr>
              <w:snapToGrid w:val="0"/>
              <w:ind w:rightChars="100" w:right="210" w:firstLineChars="112" w:firstLine="235"/>
              <w:rPr>
                <w:rFonts w:eastAsia="標楷體"/>
              </w:rPr>
            </w:pPr>
            <w:r w:rsidRPr="0079223C">
              <w:rPr>
                <w:rFonts w:eastAsia="標楷體" w:hint="eastAsia"/>
              </w:rPr>
              <w:t xml:space="preserve"> </w:t>
            </w:r>
            <w:r w:rsidRPr="0079223C">
              <w:rPr>
                <w:rFonts w:eastAsia="標楷體" w:hint="eastAsia"/>
              </w:rPr>
              <w:tab/>
            </w:r>
            <w:r w:rsidRPr="0079223C">
              <w:rPr>
                <w:rFonts w:eastAsia="標楷體"/>
              </w:rPr>
              <w:t>DrvGPIO_InitFunction(E_FUNC_UART0);</w:t>
            </w:r>
            <w:r w:rsidRPr="0079223C">
              <w:rPr>
                <w:rFonts w:eastAsia="標楷體"/>
              </w:rPr>
              <w:tab/>
            </w:r>
          </w:p>
          <w:p w:rsidR="00AF553E" w:rsidRPr="0079223C" w:rsidRDefault="00AF553E" w:rsidP="00AF553E">
            <w:pPr>
              <w:snapToGrid w:val="0"/>
              <w:ind w:rightChars="100" w:right="210" w:firstLineChars="112" w:firstLine="235"/>
              <w:rPr>
                <w:rFonts w:eastAsia="標楷體"/>
              </w:rPr>
            </w:pPr>
            <w:r w:rsidRPr="0079223C">
              <w:rPr>
                <w:rFonts w:eastAsia="標楷體" w:hint="eastAsia"/>
              </w:rPr>
              <w:t xml:space="preserve"> </w:t>
            </w:r>
            <w:r w:rsidRPr="0079223C">
              <w:rPr>
                <w:rFonts w:eastAsia="標楷體" w:hint="eastAsia"/>
              </w:rPr>
              <w:tab/>
            </w:r>
            <w:r w:rsidRPr="0079223C">
              <w:rPr>
                <w:rFonts w:eastAsia="標楷體"/>
              </w:rPr>
              <w:t>/* UART Setting */</w:t>
            </w:r>
          </w:p>
          <w:p w:rsidR="00AF553E" w:rsidRPr="0079223C" w:rsidRDefault="00AF553E" w:rsidP="00AF553E">
            <w:pPr>
              <w:snapToGrid w:val="0"/>
              <w:ind w:rightChars="100" w:right="210" w:firstLineChars="112" w:firstLine="235"/>
              <w:rPr>
                <w:rFonts w:eastAsia="標楷體"/>
              </w:rPr>
            </w:pPr>
            <w:r w:rsidRPr="0079223C">
              <w:rPr>
                <w:rFonts w:eastAsia="標楷體"/>
              </w:rPr>
              <w:t xml:space="preserve"> </w:t>
            </w:r>
            <w:r w:rsidRPr="0079223C">
              <w:rPr>
                <w:rFonts w:eastAsia="標楷體" w:hint="eastAsia"/>
              </w:rPr>
              <w:tab/>
            </w:r>
            <w:r w:rsidRPr="0079223C">
              <w:rPr>
                <w:rFonts w:eastAsia="標楷體"/>
              </w:rPr>
              <w:t xml:space="preserve">sParam.u32BaudRate </w:t>
            </w:r>
            <w:r w:rsidRPr="0079223C">
              <w:rPr>
                <w:rFonts w:eastAsia="標楷體"/>
              </w:rPr>
              <w:tab/>
            </w:r>
            <w:r w:rsidRPr="0079223C">
              <w:rPr>
                <w:rFonts w:eastAsia="標楷體"/>
              </w:rPr>
              <w:tab/>
            </w:r>
            <w:r w:rsidRPr="0079223C">
              <w:rPr>
                <w:rFonts w:eastAsia="標楷體" w:hint="eastAsia"/>
              </w:rPr>
              <w:tab/>
            </w:r>
            <w:r w:rsidRPr="0079223C">
              <w:rPr>
                <w:rFonts w:eastAsia="標楷體"/>
              </w:rPr>
              <w:t>= 9600;</w:t>
            </w:r>
          </w:p>
          <w:p w:rsidR="00AF553E" w:rsidRPr="0079223C" w:rsidRDefault="00AF553E" w:rsidP="00AF553E">
            <w:pPr>
              <w:snapToGrid w:val="0"/>
              <w:ind w:rightChars="100" w:right="210" w:firstLineChars="112" w:firstLine="235"/>
              <w:rPr>
                <w:rFonts w:eastAsia="標楷體"/>
              </w:rPr>
            </w:pPr>
            <w:r w:rsidRPr="0079223C">
              <w:rPr>
                <w:rFonts w:eastAsia="標楷體"/>
              </w:rPr>
              <w:t xml:space="preserve"> </w:t>
            </w:r>
            <w:r w:rsidRPr="0079223C">
              <w:rPr>
                <w:rFonts w:eastAsia="標楷體" w:hint="eastAsia"/>
              </w:rPr>
              <w:tab/>
            </w:r>
            <w:r w:rsidRPr="0079223C">
              <w:rPr>
                <w:rFonts w:eastAsia="標楷體"/>
              </w:rPr>
              <w:t xml:space="preserve">sParam.u8cDataBits </w:t>
            </w:r>
            <w:r w:rsidRPr="0079223C">
              <w:rPr>
                <w:rFonts w:eastAsia="標楷體"/>
              </w:rPr>
              <w:tab/>
            </w:r>
            <w:r w:rsidRPr="0079223C">
              <w:rPr>
                <w:rFonts w:eastAsia="標楷體"/>
              </w:rPr>
              <w:tab/>
            </w:r>
            <w:r w:rsidRPr="0079223C">
              <w:rPr>
                <w:rFonts w:eastAsia="標楷體"/>
              </w:rPr>
              <w:tab/>
              <w:t>= DRVUART_DATABITS_8;</w:t>
            </w:r>
          </w:p>
          <w:p w:rsidR="00AF553E" w:rsidRPr="0079223C" w:rsidRDefault="00AF553E" w:rsidP="00AF553E">
            <w:pPr>
              <w:snapToGrid w:val="0"/>
              <w:ind w:rightChars="100" w:right="210" w:firstLineChars="112" w:firstLine="235"/>
              <w:rPr>
                <w:rFonts w:eastAsia="標楷體"/>
              </w:rPr>
            </w:pPr>
            <w:r w:rsidRPr="0079223C">
              <w:rPr>
                <w:rFonts w:eastAsia="標楷體"/>
              </w:rPr>
              <w:t xml:space="preserve"> </w:t>
            </w:r>
            <w:r w:rsidRPr="0079223C">
              <w:rPr>
                <w:rFonts w:eastAsia="標楷體" w:hint="eastAsia"/>
              </w:rPr>
              <w:tab/>
            </w:r>
            <w:r w:rsidRPr="0079223C">
              <w:rPr>
                <w:rFonts w:eastAsia="標楷體"/>
              </w:rPr>
              <w:t xml:space="preserve">sParam.u8cStopBits </w:t>
            </w:r>
            <w:r w:rsidRPr="0079223C">
              <w:rPr>
                <w:rFonts w:eastAsia="標楷體"/>
              </w:rPr>
              <w:tab/>
            </w:r>
            <w:r w:rsidRPr="0079223C">
              <w:rPr>
                <w:rFonts w:eastAsia="標楷體"/>
              </w:rPr>
              <w:tab/>
            </w:r>
            <w:r w:rsidRPr="0079223C">
              <w:rPr>
                <w:rFonts w:eastAsia="標楷體"/>
              </w:rPr>
              <w:tab/>
              <w:t>= DRVUART_STOPBITS_1;</w:t>
            </w:r>
          </w:p>
          <w:p w:rsidR="00AF553E" w:rsidRPr="0079223C" w:rsidRDefault="00AF553E" w:rsidP="00AF553E">
            <w:pPr>
              <w:snapToGrid w:val="0"/>
              <w:ind w:rightChars="100" w:right="210" w:firstLineChars="112" w:firstLine="235"/>
              <w:rPr>
                <w:rFonts w:eastAsia="標楷體"/>
              </w:rPr>
            </w:pPr>
            <w:r w:rsidRPr="0079223C">
              <w:rPr>
                <w:rFonts w:eastAsia="標楷體"/>
              </w:rPr>
              <w:t xml:space="preserve"> </w:t>
            </w:r>
            <w:r w:rsidRPr="0079223C">
              <w:rPr>
                <w:rFonts w:eastAsia="標楷體" w:hint="eastAsia"/>
              </w:rPr>
              <w:tab/>
            </w:r>
            <w:r w:rsidRPr="0079223C">
              <w:rPr>
                <w:rFonts w:eastAsia="標楷體"/>
              </w:rPr>
              <w:t xml:space="preserve">sParam.u8cParity </w:t>
            </w:r>
            <w:r w:rsidRPr="0079223C">
              <w:rPr>
                <w:rFonts w:eastAsia="標楷體"/>
              </w:rPr>
              <w:tab/>
            </w:r>
            <w:r w:rsidRPr="0079223C">
              <w:rPr>
                <w:rFonts w:eastAsia="標楷體"/>
              </w:rPr>
              <w:tab/>
            </w:r>
            <w:r w:rsidRPr="0079223C">
              <w:rPr>
                <w:rFonts w:eastAsia="標楷體"/>
              </w:rPr>
              <w:tab/>
            </w:r>
            <w:r w:rsidRPr="0079223C">
              <w:rPr>
                <w:rFonts w:eastAsia="標楷體" w:hint="eastAsia"/>
              </w:rPr>
              <w:tab/>
            </w:r>
            <w:r w:rsidRPr="0079223C">
              <w:rPr>
                <w:rFonts w:eastAsia="標楷體"/>
              </w:rPr>
              <w:t>= DRVUART_PARITY_NONE;</w:t>
            </w:r>
          </w:p>
          <w:p w:rsidR="00AF553E" w:rsidRPr="0079223C" w:rsidRDefault="00AF553E" w:rsidP="00AF553E">
            <w:pPr>
              <w:snapToGrid w:val="0"/>
              <w:ind w:rightChars="100" w:right="210" w:firstLineChars="112" w:firstLine="235"/>
              <w:rPr>
                <w:rFonts w:eastAsia="標楷體"/>
              </w:rPr>
            </w:pPr>
            <w:r w:rsidRPr="0079223C">
              <w:rPr>
                <w:rFonts w:eastAsia="標楷體"/>
              </w:rPr>
              <w:t xml:space="preserve"> </w:t>
            </w:r>
            <w:r w:rsidRPr="0079223C">
              <w:rPr>
                <w:rFonts w:eastAsia="標楷體" w:hint="eastAsia"/>
              </w:rPr>
              <w:tab/>
            </w:r>
            <w:r w:rsidRPr="0079223C">
              <w:rPr>
                <w:rFonts w:eastAsia="標楷體"/>
              </w:rPr>
              <w:t>sParam.u8cRxTriggerLevel</w:t>
            </w:r>
            <w:r w:rsidRPr="0079223C">
              <w:rPr>
                <w:rFonts w:eastAsia="標楷體" w:hint="eastAsia"/>
              </w:rPr>
              <w:tab/>
            </w:r>
            <w:r w:rsidRPr="0079223C">
              <w:rPr>
                <w:rFonts w:eastAsia="標楷體"/>
              </w:rPr>
              <w:t>= DRVUART_FIFO_1BYTES;</w:t>
            </w:r>
          </w:p>
          <w:p w:rsidR="00AF553E" w:rsidRPr="0079223C" w:rsidRDefault="00AF553E" w:rsidP="00AF553E">
            <w:pPr>
              <w:snapToGrid w:val="0"/>
              <w:ind w:rightChars="100" w:right="210" w:firstLineChars="112" w:firstLine="235"/>
              <w:rPr>
                <w:rFonts w:eastAsia="標楷體"/>
              </w:rPr>
            </w:pPr>
            <w:r w:rsidRPr="0079223C">
              <w:rPr>
                <w:rFonts w:eastAsia="標楷體" w:hint="eastAsia"/>
              </w:rPr>
              <w:t xml:space="preserve"> </w:t>
            </w:r>
            <w:r w:rsidRPr="0079223C">
              <w:rPr>
                <w:rFonts w:eastAsia="標楷體" w:hint="eastAsia"/>
              </w:rPr>
              <w:tab/>
            </w:r>
            <w:r w:rsidRPr="0079223C">
              <w:rPr>
                <w:rFonts w:eastAsia="標楷體"/>
              </w:rPr>
              <w:t>/* Set UART Configuration */</w:t>
            </w:r>
          </w:p>
          <w:p w:rsidR="00AF553E" w:rsidRPr="0079223C" w:rsidRDefault="00AF553E" w:rsidP="00AF553E">
            <w:pPr>
              <w:snapToGrid w:val="0"/>
              <w:ind w:rightChars="100" w:right="210" w:firstLineChars="112" w:firstLine="235"/>
              <w:rPr>
                <w:rFonts w:eastAsia="標楷體"/>
              </w:rPr>
            </w:pPr>
            <w:r w:rsidRPr="0079223C">
              <w:rPr>
                <w:rFonts w:eastAsia="標楷體"/>
              </w:rPr>
              <w:t xml:space="preserve"> </w:t>
            </w:r>
            <w:r w:rsidRPr="0079223C">
              <w:rPr>
                <w:rFonts w:eastAsia="標楷體" w:hint="eastAsia"/>
              </w:rPr>
              <w:tab/>
            </w:r>
            <w:r w:rsidRPr="0079223C">
              <w:rPr>
                <w:rFonts w:eastAsia="標楷體"/>
              </w:rPr>
              <w:t xml:space="preserve">if(DrvUART_Open(UART_PORT0,&amp;sParam) != E_SUCCESS); </w:t>
            </w:r>
          </w:p>
          <w:p w:rsidR="00AF553E" w:rsidRPr="0079223C" w:rsidRDefault="00AF553E" w:rsidP="00AF553E">
            <w:pPr>
              <w:snapToGrid w:val="0"/>
              <w:ind w:left="480" w:rightChars="100" w:right="210"/>
              <w:rPr>
                <w:rFonts w:eastAsia="標楷體"/>
              </w:rPr>
            </w:pPr>
            <w:r w:rsidRPr="0079223C">
              <w:rPr>
                <w:rFonts w:eastAsia="標楷體"/>
              </w:rPr>
              <w:t>SYSCLK-&gt;PWRCON.XTL32K_EN = 1;</w:t>
            </w:r>
            <w:r w:rsidRPr="0079223C">
              <w:rPr>
                <w:rFonts w:eastAsia="標楷體"/>
              </w:rPr>
              <w:tab/>
              <w:t>//Enable 32Khz for RTC</w:t>
            </w:r>
            <w:r w:rsidRPr="0079223C">
              <w:rPr>
                <w:rFonts w:eastAsia="標楷體" w:hint="eastAsia"/>
              </w:rPr>
              <w:t xml:space="preserve"> </w:t>
            </w:r>
            <w:r w:rsidRPr="0079223C">
              <w:rPr>
                <w:rFonts w:eastAsia="標楷體"/>
              </w:rPr>
              <w:t>clock source</w:t>
            </w:r>
          </w:p>
          <w:p w:rsidR="00AF553E" w:rsidRPr="0079223C" w:rsidRDefault="00AF553E" w:rsidP="00AF553E">
            <w:pPr>
              <w:snapToGrid w:val="0"/>
              <w:ind w:rightChars="100" w:right="210" w:firstLineChars="112" w:firstLine="235"/>
              <w:rPr>
                <w:rFonts w:eastAsia="標楷體"/>
              </w:rPr>
            </w:pPr>
            <w:r w:rsidRPr="0079223C">
              <w:rPr>
                <w:rFonts w:eastAsia="標楷體" w:hint="eastAsia"/>
              </w:rPr>
              <w:tab/>
            </w:r>
            <w:r w:rsidRPr="0079223C">
              <w:rPr>
                <w:rFonts w:eastAsia="標楷體"/>
              </w:rPr>
              <w:t>SYSCLK-&gt;PWRCON.XTL12M_EN = 1;</w:t>
            </w:r>
            <w:r w:rsidRPr="0079223C">
              <w:rPr>
                <w:rFonts w:eastAsia="標楷體"/>
              </w:rPr>
              <w:tab/>
              <w:t>//Enable 12MHz Crystal</w:t>
            </w:r>
          </w:p>
          <w:p w:rsidR="00AF553E" w:rsidRDefault="00AF553E" w:rsidP="00AF553E">
            <w:pPr>
              <w:snapToGrid w:val="0"/>
              <w:ind w:rightChars="100" w:right="210" w:firstLineChars="112" w:firstLine="235"/>
              <w:rPr>
                <w:rFonts w:eastAsia="標楷體"/>
              </w:rPr>
            </w:pPr>
            <w:r w:rsidRPr="0079223C">
              <w:rPr>
                <w:rFonts w:eastAsia="標楷體" w:hint="eastAsia"/>
              </w:rPr>
              <w:tab/>
            </w:r>
            <w:r w:rsidRPr="0079223C">
              <w:rPr>
                <w:rFonts w:eastAsia="標楷體"/>
              </w:rPr>
              <w:t>-&gt;CLKSEL0.HCLK_S = 0;</w:t>
            </w:r>
          </w:p>
          <w:p w:rsidR="00AF553E" w:rsidRPr="0079223C" w:rsidRDefault="00AF553E" w:rsidP="00AF553E">
            <w:pPr>
              <w:snapToGrid w:val="0"/>
              <w:ind w:rightChars="100" w:right="210" w:firstLineChars="112" w:firstLine="235"/>
              <w:rPr>
                <w:rFonts w:eastAsia="標楷體"/>
              </w:rPr>
            </w:pPr>
          </w:p>
          <w:p w:rsidR="00AF553E" w:rsidRPr="0079223C" w:rsidRDefault="00AF553E" w:rsidP="00AF553E">
            <w:pPr>
              <w:snapToGrid w:val="0"/>
              <w:ind w:rightChars="100" w:right="210" w:firstLineChars="112" w:firstLine="235"/>
              <w:rPr>
                <w:rFonts w:eastAsia="標楷體"/>
              </w:rPr>
            </w:pPr>
            <w:r w:rsidRPr="0079223C">
              <w:rPr>
                <w:rFonts w:eastAsia="標楷體" w:hint="eastAsia"/>
              </w:rPr>
              <w:tab/>
            </w:r>
            <w:r w:rsidRPr="0079223C">
              <w:rPr>
                <w:rFonts w:eastAsia="標楷體"/>
              </w:rPr>
              <w:t>While(1)</w:t>
            </w:r>
          </w:p>
          <w:p w:rsidR="00AF553E" w:rsidRPr="0079223C" w:rsidRDefault="00AF553E" w:rsidP="00AF553E">
            <w:pPr>
              <w:snapToGrid w:val="0"/>
              <w:ind w:rightChars="100" w:right="210" w:firstLineChars="112" w:firstLine="235"/>
              <w:rPr>
                <w:rFonts w:eastAsia="標楷體"/>
              </w:rPr>
            </w:pPr>
            <w:r w:rsidRPr="0079223C">
              <w:rPr>
                <w:rFonts w:eastAsia="標楷體" w:hint="eastAsia"/>
              </w:rPr>
              <w:tab/>
            </w:r>
            <w:r w:rsidRPr="0079223C">
              <w:rPr>
                <w:rFonts w:eastAsia="標楷體"/>
              </w:rPr>
              <w:t>{</w:t>
            </w:r>
          </w:p>
          <w:p w:rsidR="00AF553E" w:rsidRPr="0079223C" w:rsidRDefault="00AF553E" w:rsidP="00AF553E">
            <w:pPr>
              <w:snapToGrid w:val="0"/>
              <w:ind w:rightChars="100" w:right="210" w:firstLineChars="112" w:firstLine="235"/>
              <w:rPr>
                <w:rFonts w:eastAsia="標楷體"/>
              </w:rPr>
            </w:pPr>
            <w:r w:rsidRPr="0079223C">
              <w:rPr>
                <w:rFonts w:eastAsia="標楷體"/>
              </w:rPr>
              <w:tab/>
            </w:r>
            <w:r w:rsidRPr="0079223C">
              <w:rPr>
                <w:rFonts w:eastAsia="標楷體" w:hint="eastAsia"/>
              </w:rPr>
              <w:tab/>
            </w:r>
            <w:r w:rsidRPr="0079223C">
              <w:rPr>
                <w:rFonts w:eastAsia="標楷體"/>
              </w:rPr>
              <w:t>write_byte[0]='1'</w:t>
            </w:r>
            <w:r w:rsidRPr="0079223C">
              <w:rPr>
                <w:rFonts w:eastAsia="標楷體"/>
              </w:rPr>
              <w:tab/>
              <w:t>;</w:t>
            </w:r>
          </w:p>
          <w:p w:rsidR="00AF553E" w:rsidRPr="0079223C" w:rsidRDefault="00AF553E" w:rsidP="00AF553E">
            <w:pPr>
              <w:snapToGrid w:val="0"/>
              <w:ind w:rightChars="100" w:right="210" w:firstLineChars="112" w:firstLine="235"/>
              <w:rPr>
                <w:rFonts w:eastAsia="標楷體"/>
              </w:rPr>
            </w:pPr>
            <w:r w:rsidRPr="0079223C">
              <w:rPr>
                <w:rFonts w:eastAsia="標楷體"/>
              </w:rPr>
              <w:tab/>
            </w:r>
            <w:r w:rsidRPr="0079223C">
              <w:rPr>
                <w:rFonts w:eastAsia="標楷體" w:hint="eastAsia"/>
              </w:rPr>
              <w:tab/>
            </w:r>
            <w:r w:rsidRPr="0079223C">
              <w:rPr>
                <w:rFonts w:eastAsia="標楷體"/>
              </w:rPr>
              <w:t>DrvUART_Write(UART_PORT0,write_byte,1);</w:t>
            </w:r>
          </w:p>
          <w:p w:rsidR="00AF553E" w:rsidRPr="0079223C" w:rsidRDefault="00AF553E" w:rsidP="00AF553E">
            <w:pPr>
              <w:snapToGrid w:val="0"/>
              <w:ind w:rightChars="100" w:right="210" w:firstLineChars="112" w:firstLine="235"/>
              <w:rPr>
                <w:rFonts w:eastAsia="標楷體"/>
              </w:rPr>
            </w:pPr>
            <w:r w:rsidRPr="0079223C">
              <w:rPr>
                <w:rFonts w:eastAsia="標楷體"/>
              </w:rPr>
              <w:tab/>
            </w:r>
            <w:r w:rsidRPr="0079223C">
              <w:rPr>
                <w:rFonts w:eastAsia="標楷體" w:hint="eastAsia"/>
              </w:rPr>
              <w:tab/>
            </w:r>
            <w:r w:rsidRPr="0079223C">
              <w:rPr>
                <w:rFonts w:eastAsia="標楷體"/>
              </w:rPr>
              <w:t xml:space="preserve">DrvSYS_Delay(T); </w:t>
            </w:r>
          </w:p>
          <w:p w:rsidR="00AF553E" w:rsidRPr="0079223C" w:rsidRDefault="00AF553E" w:rsidP="00AF553E">
            <w:pPr>
              <w:snapToGrid w:val="0"/>
              <w:ind w:rightChars="100" w:right="210" w:firstLineChars="112" w:firstLine="235"/>
              <w:rPr>
                <w:rFonts w:eastAsia="標楷體"/>
              </w:rPr>
            </w:pPr>
            <w:r w:rsidRPr="0079223C">
              <w:rPr>
                <w:rFonts w:eastAsia="標楷體"/>
              </w:rPr>
              <w:tab/>
            </w:r>
            <w:r w:rsidRPr="0079223C">
              <w:rPr>
                <w:rFonts w:eastAsia="標楷體" w:hint="eastAsia"/>
              </w:rPr>
              <w:tab/>
            </w:r>
            <w:r w:rsidRPr="0079223C">
              <w:rPr>
                <w:rFonts w:eastAsia="標楷體"/>
              </w:rPr>
              <w:t>write_byte[0]='2'</w:t>
            </w:r>
            <w:r w:rsidRPr="0079223C">
              <w:rPr>
                <w:rFonts w:eastAsia="標楷體"/>
              </w:rPr>
              <w:tab/>
              <w:t>;</w:t>
            </w:r>
          </w:p>
          <w:p w:rsidR="00AF553E" w:rsidRPr="0079223C" w:rsidRDefault="00AF553E" w:rsidP="00AF553E">
            <w:pPr>
              <w:snapToGrid w:val="0"/>
              <w:ind w:rightChars="100" w:right="210" w:firstLineChars="112" w:firstLine="235"/>
              <w:rPr>
                <w:rFonts w:eastAsia="標楷體"/>
              </w:rPr>
            </w:pPr>
            <w:r w:rsidRPr="0079223C">
              <w:rPr>
                <w:rFonts w:eastAsia="標楷體"/>
              </w:rPr>
              <w:tab/>
            </w:r>
            <w:r w:rsidRPr="0079223C">
              <w:rPr>
                <w:rFonts w:eastAsia="標楷體" w:hint="eastAsia"/>
              </w:rPr>
              <w:tab/>
            </w:r>
            <w:r w:rsidRPr="0079223C">
              <w:rPr>
                <w:rFonts w:eastAsia="標楷體"/>
              </w:rPr>
              <w:t>DrvUART_Write(UART_PORT0,write_byte,1);</w:t>
            </w:r>
          </w:p>
          <w:p w:rsidR="00AF553E" w:rsidRPr="0079223C" w:rsidRDefault="00AF553E" w:rsidP="00AF553E">
            <w:pPr>
              <w:snapToGrid w:val="0"/>
              <w:ind w:rightChars="100" w:right="210" w:firstLineChars="112" w:firstLine="235"/>
              <w:rPr>
                <w:rFonts w:eastAsia="標楷體"/>
              </w:rPr>
            </w:pPr>
            <w:r w:rsidRPr="0079223C">
              <w:rPr>
                <w:rFonts w:eastAsia="標楷體"/>
              </w:rPr>
              <w:tab/>
            </w:r>
            <w:r w:rsidRPr="0079223C">
              <w:rPr>
                <w:rFonts w:eastAsia="標楷體" w:hint="eastAsia"/>
              </w:rPr>
              <w:tab/>
            </w:r>
            <w:r w:rsidRPr="0079223C">
              <w:rPr>
                <w:rFonts w:eastAsia="標楷體"/>
              </w:rPr>
              <w:t xml:space="preserve">DrvSYS_Delay(T); </w:t>
            </w:r>
          </w:p>
          <w:p w:rsidR="00AF553E" w:rsidRPr="0079223C" w:rsidRDefault="00AF553E" w:rsidP="00AF553E">
            <w:pPr>
              <w:snapToGrid w:val="0"/>
              <w:ind w:rightChars="100" w:right="210" w:firstLineChars="112" w:firstLine="235"/>
              <w:rPr>
                <w:rFonts w:eastAsia="標楷體"/>
              </w:rPr>
            </w:pPr>
            <w:r w:rsidRPr="0079223C">
              <w:rPr>
                <w:rFonts w:eastAsia="標楷體"/>
              </w:rPr>
              <w:tab/>
            </w:r>
            <w:r w:rsidRPr="0079223C">
              <w:rPr>
                <w:rFonts w:eastAsia="標楷體" w:hint="eastAsia"/>
              </w:rPr>
              <w:tab/>
            </w:r>
            <w:r w:rsidRPr="0079223C">
              <w:rPr>
                <w:rFonts w:eastAsia="標楷體"/>
              </w:rPr>
              <w:t>write_byte[0]='3'</w:t>
            </w:r>
            <w:r w:rsidRPr="0079223C">
              <w:rPr>
                <w:rFonts w:eastAsia="標楷體"/>
              </w:rPr>
              <w:tab/>
              <w:t>;</w:t>
            </w:r>
          </w:p>
          <w:p w:rsidR="00AF553E" w:rsidRPr="0079223C" w:rsidRDefault="00AF553E" w:rsidP="00AF553E">
            <w:pPr>
              <w:snapToGrid w:val="0"/>
              <w:ind w:rightChars="100" w:right="210" w:firstLineChars="112" w:firstLine="235"/>
              <w:rPr>
                <w:rFonts w:eastAsia="標楷體"/>
              </w:rPr>
            </w:pPr>
            <w:r w:rsidRPr="0079223C">
              <w:rPr>
                <w:rFonts w:eastAsia="標楷體"/>
              </w:rPr>
              <w:tab/>
            </w:r>
            <w:r w:rsidRPr="0079223C">
              <w:rPr>
                <w:rFonts w:eastAsia="標楷體" w:hint="eastAsia"/>
              </w:rPr>
              <w:tab/>
            </w:r>
            <w:r w:rsidRPr="0079223C">
              <w:rPr>
                <w:rFonts w:eastAsia="標楷體"/>
              </w:rPr>
              <w:t>DrvUART_Write(UART_PORT0,write_byte,1);</w:t>
            </w:r>
          </w:p>
          <w:p w:rsidR="00AF553E" w:rsidRPr="0079223C" w:rsidRDefault="00AF553E" w:rsidP="00AF553E">
            <w:pPr>
              <w:snapToGrid w:val="0"/>
              <w:ind w:rightChars="100" w:right="210" w:firstLineChars="112" w:firstLine="235"/>
              <w:rPr>
                <w:rFonts w:eastAsia="標楷體"/>
              </w:rPr>
            </w:pPr>
            <w:r w:rsidRPr="0079223C">
              <w:rPr>
                <w:rFonts w:eastAsia="標楷體"/>
              </w:rPr>
              <w:tab/>
            </w:r>
            <w:r w:rsidRPr="0079223C">
              <w:rPr>
                <w:rFonts w:eastAsia="標楷體" w:hint="eastAsia"/>
              </w:rPr>
              <w:tab/>
            </w:r>
            <w:r w:rsidRPr="0079223C">
              <w:rPr>
                <w:rFonts w:eastAsia="標楷體"/>
              </w:rPr>
              <w:t xml:space="preserve">DrvSYS_Delay(T); </w:t>
            </w:r>
          </w:p>
          <w:p w:rsidR="00AF553E" w:rsidRPr="0079223C" w:rsidRDefault="00AF553E" w:rsidP="00AF553E">
            <w:pPr>
              <w:snapToGrid w:val="0"/>
              <w:ind w:rightChars="100" w:right="210" w:firstLineChars="112" w:firstLine="235"/>
              <w:rPr>
                <w:rFonts w:eastAsia="標楷體"/>
              </w:rPr>
            </w:pPr>
            <w:r w:rsidRPr="0079223C">
              <w:rPr>
                <w:rFonts w:eastAsia="標楷體"/>
              </w:rPr>
              <w:tab/>
            </w:r>
            <w:r w:rsidRPr="0079223C">
              <w:rPr>
                <w:rFonts w:eastAsia="標楷體" w:hint="eastAsia"/>
              </w:rPr>
              <w:tab/>
            </w:r>
            <w:r w:rsidRPr="0079223C">
              <w:rPr>
                <w:rFonts w:eastAsia="標楷體"/>
              </w:rPr>
              <w:t>write_byte[0]='4'</w:t>
            </w:r>
            <w:r w:rsidRPr="0079223C">
              <w:rPr>
                <w:rFonts w:eastAsia="標楷體"/>
              </w:rPr>
              <w:tab/>
              <w:t>;</w:t>
            </w:r>
          </w:p>
          <w:p w:rsidR="00AF553E" w:rsidRPr="0079223C" w:rsidRDefault="00AF553E" w:rsidP="00AF553E">
            <w:pPr>
              <w:snapToGrid w:val="0"/>
              <w:ind w:rightChars="100" w:right="210" w:firstLineChars="112" w:firstLine="235"/>
              <w:rPr>
                <w:rFonts w:eastAsia="標楷體"/>
              </w:rPr>
            </w:pPr>
            <w:r w:rsidRPr="0079223C">
              <w:rPr>
                <w:rFonts w:eastAsia="標楷體"/>
              </w:rPr>
              <w:tab/>
            </w:r>
            <w:r w:rsidRPr="0079223C">
              <w:rPr>
                <w:rFonts w:eastAsia="標楷體" w:hint="eastAsia"/>
              </w:rPr>
              <w:tab/>
            </w:r>
            <w:r w:rsidRPr="0079223C">
              <w:rPr>
                <w:rFonts w:eastAsia="標楷體"/>
              </w:rPr>
              <w:t>DrvUART_Write(UART_PORT0,write_byte,1);</w:t>
            </w:r>
          </w:p>
          <w:p w:rsidR="00AF553E" w:rsidRPr="0079223C" w:rsidRDefault="00AF553E" w:rsidP="00AF553E">
            <w:pPr>
              <w:snapToGrid w:val="0"/>
              <w:ind w:rightChars="100" w:right="210" w:firstLineChars="112" w:firstLine="235"/>
              <w:rPr>
                <w:rFonts w:eastAsia="標楷體"/>
              </w:rPr>
            </w:pPr>
            <w:r w:rsidRPr="0079223C">
              <w:rPr>
                <w:rFonts w:eastAsia="標楷體"/>
              </w:rPr>
              <w:tab/>
            </w:r>
            <w:r w:rsidRPr="0079223C">
              <w:rPr>
                <w:rFonts w:eastAsia="標楷體" w:hint="eastAsia"/>
              </w:rPr>
              <w:tab/>
            </w:r>
            <w:r w:rsidRPr="0079223C">
              <w:rPr>
                <w:rFonts w:eastAsia="標楷體"/>
              </w:rPr>
              <w:t xml:space="preserve">DrvSYS_Delay(T); </w:t>
            </w:r>
          </w:p>
          <w:p w:rsidR="00AF553E" w:rsidRPr="0079223C" w:rsidRDefault="00AF553E" w:rsidP="00AF553E">
            <w:pPr>
              <w:snapToGrid w:val="0"/>
              <w:ind w:rightChars="100" w:right="210" w:firstLineChars="112" w:firstLine="235"/>
              <w:rPr>
                <w:rFonts w:eastAsia="標楷體"/>
              </w:rPr>
            </w:pPr>
            <w:r w:rsidRPr="0079223C">
              <w:rPr>
                <w:rFonts w:eastAsia="標楷體"/>
              </w:rPr>
              <w:tab/>
            </w:r>
            <w:r w:rsidRPr="0079223C">
              <w:rPr>
                <w:rFonts w:eastAsia="標楷體" w:hint="eastAsia"/>
              </w:rPr>
              <w:tab/>
            </w:r>
            <w:r w:rsidRPr="0079223C">
              <w:rPr>
                <w:rFonts w:eastAsia="標楷體"/>
              </w:rPr>
              <w:t>write_byte[0]='5'</w:t>
            </w:r>
            <w:r w:rsidRPr="0079223C">
              <w:rPr>
                <w:rFonts w:eastAsia="標楷體"/>
              </w:rPr>
              <w:tab/>
              <w:t>;</w:t>
            </w:r>
          </w:p>
          <w:p w:rsidR="00AF553E" w:rsidRPr="0079223C" w:rsidRDefault="00AF553E" w:rsidP="00AF553E">
            <w:pPr>
              <w:snapToGrid w:val="0"/>
              <w:ind w:rightChars="100" w:right="210" w:firstLineChars="112" w:firstLine="235"/>
              <w:rPr>
                <w:rFonts w:eastAsia="標楷體"/>
              </w:rPr>
            </w:pPr>
            <w:r w:rsidRPr="0079223C">
              <w:rPr>
                <w:rFonts w:eastAsia="標楷體"/>
              </w:rPr>
              <w:tab/>
            </w:r>
            <w:r w:rsidRPr="0079223C">
              <w:rPr>
                <w:rFonts w:eastAsia="標楷體" w:hint="eastAsia"/>
              </w:rPr>
              <w:tab/>
            </w:r>
            <w:r w:rsidRPr="0079223C">
              <w:rPr>
                <w:rFonts w:eastAsia="標楷體"/>
              </w:rPr>
              <w:t>DrvUART_Write(UART_PORT0,write_byte,1);</w:t>
            </w:r>
          </w:p>
          <w:p w:rsidR="00AF553E" w:rsidRPr="0079223C" w:rsidRDefault="00AF553E" w:rsidP="00AF553E">
            <w:pPr>
              <w:snapToGrid w:val="0"/>
              <w:ind w:rightChars="100" w:right="210" w:firstLineChars="112" w:firstLine="235"/>
              <w:rPr>
                <w:rFonts w:eastAsia="標楷體"/>
              </w:rPr>
            </w:pPr>
            <w:r w:rsidRPr="0079223C">
              <w:rPr>
                <w:rFonts w:eastAsia="標楷體"/>
              </w:rPr>
              <w:tab/>
            </w:r>
            <w:r w:rsidRPr="0079223C">
              <w:rPr>
                <w:rFonts w:eastAsia="標楷體" w:hint="eastAsia"/>
              </w:rPr>
              <w:tab/>
            </w:r>
            <w:r w:rsidRPr="0079223C">
              <w:rPr>
                <w:rFonts w:eastAsia="標楷體"/>
              </w:rPr>
              <w:t xml:space="preserve">DrvSYS_Delay(T); </w:t>
            </w:r>
          </w:p>
          <w:p w:rsidR="00AF553E" w:rsidRPr="0079223C" w:rsidRDefault="00AF553E" w:rsidP="00AF553E">
            <w:pPr>
              <w:snapToGrid w:val="0"/>
              <w:ind w:rightChars="100" w:right="210" w:firstLineChars="112" w:firstLine="235"/>
              <w:rPr>
                <w:rFonts w:eastAsia="標楷體"/>
              </w:rPr>
            </w:pPr>
            <w:r w:rsidRPr="0079223C">
              <w:rPr>
                <w:rFonts w:eastAsia="標楷體"/>
              </w:rPr>
              <w:tab/>
            </w:r>
            <w:r w:rsidRPr="0079223C">
              <w:rPr>
                <w:rFonts w:eastAsia="標楷體" w:hint="eastAsia"/>
              </w:rPr>
              <w:tab/>
            </w:r>
            <w:r w:rsidRPr="0079223C">
              <w:rPr>
                <w:rFonts w:eastAsia="標楷體"/>
              </w:rPr>
              <w:t>write_byte[0]='6'</w:t>
            </w:r>
            <w:r w:rsidRPr="0079223C">
              <w:rPr>
                <w:rFonts w:eastAsia="標楷體"/>
              </w:rPr>
              <w:tab/>
              <w:t>;</w:t>
            </w:r>
          </w:p>
          <w:p w:rsidR="00AF553E" w:rsidRPr="0079223C" w:rsidRDefault="00AF553E" w:rsidP="00AF553E">
            <w:pPr>
              <w:snapToGrid w:val="0"/>
              <w:ind w:rightChars="100" w:right="210" w:firstLineChars="112" w:firstLine="235"/>
              <w:rPr>
                <w:rFonts w:eastAsia="標楷體"/>
              </w:rPr>
            </w:pPr>
            <w:r w:rsidRPr="0079223C">
              <w:rPr>
                <w:rFonts w:eastAsia="標楷體"/>
              </w:rPr>
              <w:tab/>
            </w:r>
            <w:r w:rsidRPr="0079223C">
              <w:rPr>
                <w:rFonts w:eastAsia="標楷體" w:hint="eastAsia"/>
              </w:rPr>
              <w:tab/>
            </w:r>
            <w:r w:rsidRPr="0079223C">
              <w:rPr>
                <w:rFonts w:eastAsia="標楷體"/>
              </w:rPr>
              <w:t>DrvUART_Write(UART_PORT0,write_byte,1);</w:t>
            </w:r>
          </w:p>
          <w:p w:rsidR="00AF553E" w:rsidRPr="0079223C" w:rsidRDefault="00AF553E" w:rsidP="00AF553E">
            <w:pPr>
              <w:snapToGrid w:val="0"/>
              <w:ind w:rightChars="100" w:right="210" w:firstLineChars="112" w:firstLine="235"/>
              <w:rPr>
                <w:rFonts w:eastAsia="標楷體"/>
              </w:rPr>
            </w:pPr>
            <w:r w:rsidRPr="0079223C">
              <w:rPr>
                <w:rFonts w:eastAsia="標楷體"/>
              </w:rPr>
              <w:tab/>
            </w:r>
            <w:r w:rsidRPr="0079223C">
              <w:rPr>
                <w:rFonts w:eastAsia="標楷體" w:hint="eastAsia"/>
              </w:rPr>
              <w:tab/>
            </w:r>
            <w:r w:rsidRPr="0079223C">
              <w:rPr>
                <w:rFonts w:eastAsia="標楷體"/>
              </w:rPr>
              <w:t xml:space="preserve">DrvSYS_Delay(T); </w:t>
            </w:r>
          </w:p>
          <w:p w:rsidR="00AF553E" w:rsidRPr="0079223C" w:rsidRDefault="00AF553E" w:rsidP="00AF553E">
            <w:pPr>
              <w:snapToGrid w:val="0"/>
              <w:ind w:rightChars="100" w:right="210" w:firstLineChars="112" w:firstLine="235"/>
              <w:rPr>
                <w:rFonts w:eastAsia="標楷體"/>
              </w:rPr>
            </w:pPr>
            <w:r w:rsidRPr="0079223C">
              <w:rPr>
                <w:rFonts w:eastAsia="標楷體"/>
              </w:rPr>
              <w:tab/>
            </w:r>
            <w:r w:rsidRPr="0079223C">
              <w:rPr>
                <w:rFonts w:eastAsia="標楷體" w:hint="eastAsia"/>
              </w:rPr>
              <w:tab/>
            </w:r>
            <w:r w:rsidRPr="0079223C">
              <w:rPr>
                <w:rFonts w:eastAsia="標楷體"/>
              </w:rPr>
              <w:t>write_byte[0]='7'</w:t>
            </w:r>
            <w:r w:rsidRPr="0079223C">
              <w:rPr>
                <w:rFonts w:eastAsia="標楷體"/>
              </w:rPr>
              <w:tab/>
              <w:t>;</w:t>
            </w:r>
          </w:p>
          <w:p w:rsidR="00AF553E" w:rsidRPr="0079223C" w:rsidRDefault="00AF553E" w:rsidP="00AF553E">
            <w:pPr>
              <w:snapToGrid w:val="0"/>
              <w:ind w:rightChars="100" w:right="210" w:firstLineChars="112" w:firstLine="235"/>
              <w:rPr>
                <w:rFonts w:eastAsia="標楷體"/>
              </w:rPr>
            </w:pPr>
            <w:r w:rsidRPr="0079223C">
              <w:rPr>
                <w:rFonts w:eastAsia="標楷體"/>
              </w:rPr>
              <w:tab/>
            </w:r>
            <w:r w:rsidRPr="0079223C">
              <w:rPr>
                <w:rFonts w:eastAsia="標楷體" w:hint="eastAsia"/>
              </w:rPr>
              <w:tab/>
            </w:r>
            <w:r w:rsidRPr="0079223C">
              <w:rPr>
                <w:rFonts w:eastAsia="標楷體"/>
              </w:rPr>
              <w:t>DrvUART_Write(UART_PORT0,write_byte,1);</w:t>
            </w:r>
          </w:p>
          <w:p w:rsidR="00AF553E" w:rsidRPr="0079223C" w:rsidRDefault="00AF553E" w:rsidP="00AF553E">
            <w:pPr>
              <w:snapToGrid w:val="0"/>
              <w:ind w:rightChars="100" w:right="210" w:firstLineChars="112" w:firstLine="235"/>
              <w:rPr>
                <w:rFonts w:eastAsia="標楷體"/>
              </w:rPr>
            </w:pPr>
            <w:r w:rsidRPr="0079223C">
              <w:rPr>
                <w:rFonts w:eastAsia="標楷體"/>
              </w:rPr>
              <w:tab/>
            </w:r>
            <w:r w:rsidRPr="0079223C">
              <w:rPr>
                <w:rFonts w:eastAsia="標楷體" w:hint="eastAsia"/>
              </w:rPr>
              <w:tab/>
            </w:r>
            <w:r w:rsidRPr="0079223C">
              <w:rPr>
                <w:rFonts w:eastAsia="標楷體"/>
              </w:rPr>
              <w:t xml:space="preserve">DrvSYS_Delay(T); </w:t>
            </w:r>
          </w:p>
          <w:p w:rsidR="00AF553E" w:rsidRPr="0079223C" w:rsidRDefault="00AF553E" w:rsidP="00AF553E">
            <w:pPr>
              <w:snapToGrid w:val="0"/>
              <w:ind w:rightChars="100" w:right="210" w:firstLineChars="112" w:firstLine="235"/>
              <w:rPr>
                <w:rFonts w:eastAsia="標楷體"/>
              </w:rPr>
            </w:pPr>
            <w:r w:rsidRPr="0079223C">
              <w:rPr>
                <w:rFonts w:eastAsia="標楷體"/>
              </w:rPr>
              <w:tab/>
            </w:r>
            <w:r w:rsidRPr="0079223C">
              <w:rPr>
                <w:rFonts w:eastAsia="標楷體" w:hint="eastAsia"/>
              </w:rPr>
              <w:tab/>
            </w:r>
            <w:r w:rsidRPr="0079223C">
              <w:rPr>
                <w:rFonts w:eastAsia="標楷體"/>
              </w:rPr>
              <w:t>write_byte[0]='8'</w:t>
            </w:r>
            <w:r w:rsidRPr="0079223C">
              <w:rPr>
                <w:rFonts w:eastAsia="標楷體"/>
              </w:rPr>
              <w:tab/>
              <w:t>;</w:t>
            </w:r>
          </w:p>
          <w:p w:rsidR="00AF553E" w:rsidRPr="0079223C" w:rsidRDefault="00AF553E" w:rsidP="00AF553E">
            <w:pPr>
              <w:snapToGrid w:val="0"/>
              <w:ind w:rightChars="100" w:right="210" w:firstLineChars="112" w:firstLine="235"/>
              <w:rPr>
                <w:rFonts w:eastAsia="標楷體"/>
              </w:rPr>
            </w:pPr>
            <w:r w:rsidRPr="0079223C">
              <w:rPr>
                <w:rFonts w:eastAsia="標楷體"/>
              </w:rPr>
              <w:tab/>
            </w:r>
            <w:r w:rsidRPr="0079223C">
              <w:rPr>
                <w:rFonts w:eastAsia="標楷體" w:hint="eastAsia"/>
              </w:rPr>
              <w:tab/>
            </w:r>
            <w:r w:rsidRPr="0079223C">
              <w:rPr>
                <w:rFonts w:eastAsia="標楷體"/>
              </w:rPr>
              <w:t>DrvUART_Write(UART_PORT0,write_byte,1);</w:t>
            </w:r>
          </w:p>
          <w:p w:rsidR="00AF553E" w:rsidRPr="0079223C" w:rsidRDefault="00AF553E" w:rsidP="00AF553E">
            <w:pPr>
              <w:snapToGrid w:val="0"/>
              <w:ind w:rightChars="100" w:right="210" w:firstLineChars="112" w:firstLine="235"/>
              <w:rPr>
                <w:rFonts w:eastAsia="標楷體"/>
              </w:rPr>
            </w:pPr>
            <w:r w:rsidRPr="0079223C">
              <w:rPr>
                <w:rFonts w:eastAsia="標楷體"/>
              </w:rPr>
              <w:tab/>
            </w:r>
            <w:r w:rsidRPr="0079223C">
              <w:rPr>
                <w:rFonts w:eastAsia="標楷體" w:hint="eastAsia"/>
              </w:rPr>
              <w:tab/>
            </w:r>
            <w:r w:rsidRPr="0079223C">
              <w:rPr>
                <w:rFonts w:eastAsia="標楷體"/>
              </w:rPr>
              <w:t xml:space="preserve">DrvSYS_Delay(T); </w:t>
            </w:r>
          </w:p>
          <w:p w:rsidR="00AF553E" w:rsidRPr="0079223C" w:rsidRDefault="00AF553E" w:rsidP="00AF553E">
            <w:pPr>
              <w:snapToGrid w:val="0"/>
              <w:ind w:rightChars="100" w:right="210" w:firstLineChars="112" w:firstLine="235"/>
              <w:rPr>
                <w:rFonts w:eastAsia="標楷體"/>
              </w:rPr>
            </w:pPr>
            <w:r w:rsidRPr="0079223C">
              <w:rPr>
                <w:rFonts w:eastAsia="標楷體"/>
              </w:rPr>
              <w:tab/>
            </w:r>
            <w:r w:rsidRPr="0079223C">
              <w:rPr>
                <w:rFonts w:eastAsia="標楷體" w:hint="eastAsia"/>
              </w:rPr>
              <w:tab/>
            </w:r>
            <w:r w:rsidRPr="0079223C">
              <w:rPr>
                <w:rFonts w:eastAsia="標楷體"/>
              </w:rPr>
              <w:t>write_byte[0]='9'</w:t>
            </w:r>
            <w:r w:rsidRPr="0079223C">
              <w:rPr>
                <w:rFonts w:eastAsia="標楷體"/>
              </w:rPr>
              <w:tab/>
              <w:t>;</w:t>
            </w:r>
          </w:p>
          <w:p w:rsidR="00AF553E" w:rsidRPr="0079223C" w:rsidRDefault="00AF553E" w:rsidP="00AF553E">
            <w:pPr>
              <w:snapToGrid w:val="0"/>
              <w:ind w:rightChars="100" w:right="210" w:firstLineChars="112" w:firstLine="235"/>
              <w:rPr>
                <w:rFonts w:eastAsia="標楷體"/>
              </w:rPr>
            </w:pPr>
            <w:r w:rsidRPr="0079223C">
              <w:rPr>
                <w:rFonts w:eastAsia="標楷體"/>
              </w:rPr>
              <w:tab/>
            </w:r>
            <w:r w:rsidRPr="0079223C">
              <w:rPr>
                <w:rFonts w:eastAsia="標楷體" w:hint="eastAsia"/>
              </w:rPr>
              <w:tab/>
            </w:r>
            <w:r w:rsidRPr="0079223C">
              <w:rPr>
                <w:rFonts w:eastAsia="標楷體"/>
              </w:rPr>
              <w:t>DrvUART_Write(UART_PORT0,write_byte,1);</w:t>
            </w:r>
          </w:p>
          <w:p w:rsidR="00AF553E" w:rsidRPr="0079223C" w:rsidRDefault="00AF553E" w:rsidP="00AF553E">
            <w:pPr>
              <w:snapToGrid w:val="0"/>
              <w:ind w:rightChars="100" w:right="210" w:firstLineChars="112" w:firstLine="235"/>
              <w:rPr>
                <w:rFonts w:eastAsia="標楷體"/>
              </w:rPr>
            </w:pPr>
            <w:r w:rsidRPr="0079223C">
              <w:rPr>
                <w:rFonts w:eastAsia="標楷體"/>
              </w:rPr>
              <w:tab/>
            </w:r>
            <w:r w:rsidRPr="0079223C">
              <w:rPr>
                <w:rFonts w:eastAsia="標楷體" w:hint="eastAsia"/>
              </w:rPr>
              <w:tab/>
            </w:r>
            <w:r w:rsidRPr="0079223C">
              <w:rPr>
                <w:rFonts w:eastAsia="標楷體"/>
              </w:rPr>
              <w:t xml:space="preserve">DrvSYS_Delay(T); </w:t>
            </w:r>
          </w:p>
          <w:p w:rsidR="00AF553E" w:rsidRPr="0079223C" w:rsidRDefault="00AF553E" w:rsidP="00AF553E">
            <w:pPr>
              <w:snapToGrid w:val="0"/>
              <w:ind w:rightChars="100" w:right="210" w:firstLineChars="112" w:firstLine="235"/>
              <w:rPr>
                <w:rFonts w:eastAsia="標楷體"/>
              </w:rPr>
            </w:pPr>
            <w:r w:rsidRPr="0079223C">
              <w:rPr>
                <w:rFonts w:eastAsia="標楷體" w:hint="eastAsia"/>
              </w:rPr>
              <w:t xml:space="preserve"> </w:t>
            </w:r>
            <w:r w:rsidRPr="0079223C">
              <w:rPr>
                <w:rFonts w:eastAsia="標楷體" w:hint="eastAsia"/>
              </w:rPr>
              <w:tab/>
            </w:r>
            <w:r w:rsidRPr="0079223C">
              <w:rPr>
                <w:rFonts w:eastAsia="標楷體"/>
              </w:rPr>
              <w:t>}</w:t>
            </w:r>
          </w:p>
          <w:p w:rsidR="00AF553E" w:rsidRPr="00AF553E" w:rsidRDefault="00AF553E" w:rsidP="00AF553E">
            <w:pPr>
              <w:snapToGrid w:val="0"/>
              <w:ind w:rightChars="100" w:right="210" w:firstLineChars="112" w:firstLine="235"/>
            </w:pPr>
            <w:r w:rsidRPr="0079223C">
              <w:rPr>
                <w:rFonts w:eastAsia="標楷體"/>
              </w:rPr>
              <w:t>}</w:t>
            </w:r>
          </w:p>
          <w:p w:rsidR="00307E7B" w:rsidRPr="00413DC1" w:rsidRDefault="00307E7B" w:rsidP="00413DC1">
            <w:pPr>
              <w:pStyle w:val="aa"/>
              <w:numPr>
                <w:ilvl w:val="0"/>
                <w:numId w:val="3"/>
              </w:numPr>
              <w:adjustRightInd w:val="0"/>
              <w:snapToGrid w:val="0"/>
              <w:spacing w:beforeLines="50" w:before="156" w:afterLines="50" w:after="156"/>
              <w:ind w:leftChars="0"/>
              <w:rPr>
                <w:rFonts w:eastAsia="標楷體"/>
                <w:b/>
                <w:sz w:val="32"/>
                <w:szCs w:val="32"/>
              </w:rPr>
            </w:pPr>
            <w:r w:rsidRPr="00AF553E">
              <w:rPr>
                <w:rFonts w:eastAsia="標楷體" w:hint="eastAsia"/>
                <w:b/>
                <w:sz w:val="32"/>
                <w:szCs w:val="32"/>
              </w:rPr>
              <w:lastRenderedPageBreak/>
              <w:t>單色</w:t>
            </w:r>
            <w:r w:rsidRPr="00AF553E">
              <w:rPr>
                <w:rFonts w:eastAsia="標楷體" w:hint="eastAsia"/>
                <w:b/>
                <w:sz w:val="32"/>
                <w:szCs w:val="32"/>
              </w:rPr>
              <w:t>LED</w:t>
            </w:r>
            <w:r w:rsidRPr="00AF553E">
              <w:rPr>
                <w:rFonts w:eastAsia="標楷體" w:hint="eastAsia"/>
                <w:b/>
                <w:sz w:val="32"/>
                <w:szCs w:val="32"/>
              </w:rPr>
              <w:t>燈</w:t>
            </w:r>
            <w:r w:rsidR="00413DC1">
              <w:rPr>
                <w:rFonts w:eastAsia="標楷體" w:hint="eastAsia"/>
                <w:b/>
                <w:sz w:val="32"/>
                <w:szCs w:val="32"/>
              </w:rPr>
              <w:t>之控制電路與</w:t>
            </w:r>
            <w:r w:rsidR="00CC4330">
              <w:rPr>
                <w:rFonts w:eastAsia="標楷體" w:hint="eastAsia"/>
                <w:b/>
                <w:sz w:val="32"/>
                <w:szCs w:val="32"/>
              </w:rPr>
              <w:t>工作原理</w:t>
            </w:r>
          </w:p>
          <w:p w:rsidR="00307E7B" w:rsidRPr="00B66D14" w:rsidRDefault="00307E7B" w:rsidP="00307E7B">
            <w:pPr>
              <w:ind w:leftChars="100" w:left="210" w:rightChars="100" w:right="210" w:firstLineChars="200" w:firstLine="560"/>
              <w:rPr>
                <w:rFonts w:eastAsia="標楷體"/>
                <w:sz w:val="28"/>
                <w:szCs w:val="28"/>
              </w:rPr>
            </w:pPr>
            <w:r w:rsidRPr="00B66D14">
              <w:rPr>
                <w:rFonts w:eastAsia="標楷體" w:hint="eastAsia"/>
                <w:sz w:val="28"/>
                <w:szCs w:val="28"/>
              </w:rPr>
              <w:t>圖</w:t>
            </w:r>
            <w:r w:rsidR="00AF553E">
              <w:rPr>
                <w:rFonts w:eastAsia="標楷體" w:hint="eastAsia"/>
                <w:sz w:val="28"/>
                <w:szCs w:val="28"/>
                <w:lang w:eastAsia="zh-TW"/>
              </w:rPr>
              <w:t>3</w:t>
            </w:r>
            <w:r w:rsidRPr="00B66D14">
              <w:rPr>
                <w:rFonts w:eastAsia="標楷體"/>
                <w:sz w:val="28"/>
                <w:szCs w:val="28"/>
              </w:rPr>
              <w:t>-</w:t>
            </w:r>
            <w:r w:rsidR="00C00A89">
              <w:rPr>
                <w:rFonts w:eastAsia="標楷體" w:hint="eastAsia"/>
                <w:sz w:val="28"/>
                <w:szCs w:val="28"/>
              </w:rPr>
              <w:t>8</w:t>
            </w:r>
            <w:r w:rsidRPr="00B66D14">
              <w:rPr>
                <w:rFonts w:eastAsia="標楷體"/>
                <w:sz w:val="28"/>
                <w:szCs w:val="28"/>
              </w:rPr>
              <w:t xml:space="preserve"> </w:t>
            </w:r>
            <w:r w:rsidRPr="00B66D14">
              <w:rPr>
                <w:rFonts w:eastAsia="標楷體" w:hint="eastAsia"/>
                <w:sz w:val="28"/>
                <w:szCs w:val="28"/>
              </w:rPr>
              <w:t>所示為本作品單色</w:t>
            </w:r>
            <w:r w:rsidRPr="00B66D14">
              <w:rPr>
                <w:rFonts w:eastAsia="標楷體" w:hint="eastAsia"/>
                <w:sz w:val="28"/>
                <w:szCs w:val="28"/>
              </w:rPr>
              <w:t>LED</w:t>
            </w:r>
            <w:r>
              <w:rPr>
                <w:rFonts w:eastAsia="標楷體" w:hint="eastAsia"/>
                <w:sz w:val="28"/>
                <w:szCs w:val="28"/>
              </w:rPr>
              <w:t>之</w:t>
            </w:r>
            <w:r w:rsidRPr="000F0C31">
              <w:rPr>
                <w:rFonts w:eastAsia="標楷體" w:hint="eastAsia"/>
                <w:sz w:val="28"/>
                <w:szCs w:val="28"/>
              </w:rPr>
              <w:t>控制電路圖</w:t>
            </w:r>
            <w:r w:rsidRPr="00B66D14">
              <w:rPr>
                <w:rFonts w:eastAsia="標楷體" w:hint="eastAsia"/>
                <w:sz w:val="28"/>
                <w:szCs w:val="28"/>
              </w:rPr>
              <w:t>，紅色</w:t>
            </w:r>
            <w:r w:rsidRPr="00B66D14">
              <w:rPr>
                <w:rFonts w:eastAsia="標楷體" w:hint="eastAsia"/>
                <w:sz w:val="28"/>
                <w:szCs w:val="28"/>
              </w:rPr>
              <w:t xml:space="preserve"> LED </w:t>
            </w:r>
            <w:r w:rsidRPr="00B66D14">
              <w:rPr>
                <w:rFonts w:eastAsia="標楷體"/>
                <w:sz w:val="28"/>
                <w:szCs w:val="28"/>
              </w:rPr>
              <w:t>警示燈之控制電路，由</w:t>
            </w:r>
            <w:r w:rsidRPr="00B66D14">
              <w:rPr>
                <w:rFonts w:eastAsia="標楷體" w:hint="eastAsia"/>
                <w:sz w:val="28"/>
                <w:szCs w:val="28"/>
              </w:rPr>
              <w:t>數顆紅色</w:t>
            </w:r>
            <w:r w:rsidRPr="00B66D14">
              <w:rPr>
                <w:rFonts w:eastAsia="標楷體" w:hint="eastAsia"/>
                <w:sz w:val="28"/>
                <w:szCs w:val="28"/>
              </w:rPr>
              <w:t xml:space="preserve"> </w:t>
            </w:r>
            <w:r w:rsidRPr="00B66D14">
              <w:rPr>
                <w:rFonts w:eastAsia="標楷體"/>
                <w:sz w:val="28"/>
                <w:szCs w:val="28"/>
              </w:rPr>
              <w:t>LED</w:t>
            </w:r>
            <w:r w:rsidRPr="00B66D14">
              <w:rPr>
                <w:rFonts w:eastAsia="標楷體" w:hint="eastAsia"/>
                <w:sz w:val="28"/>
                <w:szCs w:val="28"/>
              </w:rPr>
              <w:t xml:space="preserve"> </w:t>
            </w:r>
            <w:r w:rsidRPr="00B66D14">
              <w:rPr>
                <w:rFonts w:eastAsia="標楷體"/>
                <w:sz w:val="28"/>
                <w:szCs w:val="28"/>
              </w:rPr>
              <w:t>與</w:t>
            </w:r>
            <w:r w:rsidRPr="00B66D14">
              <w:rPr>
                <w:rFonts w:eastAsia="標楷體"/>
                <w:sz w:val="28"/>
                <w:szCs w:val="28"/>
              </w:rPr>
              <w:t xml:space="preserve"> 74LS244 </w:t>
            </w:r>
            <w:r w:rsidRPr="00B66D14">
              <w:rPr>
                <w:rFonts w:eastAsia="標楷體"/>
                <w:sz w:val="28"/>
                <w:szCs w:val="28"/>
              </w:rPr>
              <w:t>組成，</w:t>
            </w:r>
            <w:r w:rsidRPr="00B66D14">
              <w:rPr>
                <w:rFonts w:eastAsia="標楷體" w:hint="eastAsia"/>
                <w:sz w:val="28"/>
                <w:szCs w:val="28"/>
              </w:rPr>
              <w:t>當雞蛋的</w:t>
            </w:r>
            <w:r>
              <w:rPr>
                <w:rFonts w:eastAsia="標楷體" w:hint="eastAsia"/>
                <w:sz w:val="28"/>
                <w:szCs w:val="28"/>
              </w:rPr>
              <w:t>嚐</w:t>
            </w:r>
            <w:r w:rsidRPr="00B66D14">
              <w:rPr>
                <w:rFonts w:eastAsia="標楷體" w:hint="eastAsia"/>
                <w:sz w:val="28"/>
                <w:szCs w:val="28"/>
              </w:rPr>
              <w:t>鮮期超過所預設的時間時，該蛋所擺放之位置下的紅色</w:t>
            </w:r>
            <w:r w:rsidRPr="00B66D14">
              <w:rPr>
                <w:rFonts w:eastAsia="標楷體" w:hint="eastAsia"/>
                <w:sz w:val="28"/>
                <w:szCs w:val="28"/>
              </w:rPr>
              <w:t xml:space="preserve"> LED </w:t>
            </w:r>
            <w:r w:rsidRPr="00B66D14">
              <w:rPr>
                <w:rFonts w:eastAsia="標楷體" w:hint="eastAsia"/>
                <w:sz w:val="28"/>
                <w:szCs w:val="28"/>
              </w:rPr>
              <w:t>將會亮起來提起醒使用者該雞蛋已過了</w:t>
            </w:r>
            <w:r>
              <w:rPr>
                <w:rFonts w:eastAsia="標楷體" w:hint="eastAsia"/>
                <w:sz w:val="28"/>
                <w:szCs w:val="28"/>
              </w:rPr>
              <w:t>嚐</w:t>
            </w:r>
            <w:r w:rsidRPr="00B66D14">
              <w:rPr>
                <w:rFonts w:eastAsia="標楷體" w:hint="eastAsia"/>
                <w:sz w:val="28"/>
                <w:szCs w:val="28"/>
              </w:rPr>
              <w:t>鮮期。</w:t>
            </w:r>
          </w:p>
          <w:p w:rsidR="00307E7B" w:rsidRPr="00B66D14" w:rsidRDefault="00AF553E" w:rsidP="00307E7B">
            <w:pPr>
              <w:spacing w:beforeLines="50" w:before="156" w:afterLines="50" w:after="156"/>
              <w:jc w:val="center"/>
              <w:rPr>
                <w:rFonts w:eastAsia="標楷體" w:cs="新細明體"/>
              </w:rPr>
            </w:pPr>
            <w:r>
              <w:object w:dxaOrig="8033" w:dyaOrig="4794">
                <v:shape id="_x0000_i1033" type="#_x0000_t75" style="width:402.75pt;height:330pt" o:ole="">
                  <v:imagedata r:id="rId26" o:title=""/>
                </v:shape>
                <o:OLEObject Type="Embed" ProgID="Visio.Drawing.11" ShapeID="_x0000_i1033" DrawAspect="Content" ObjectID="_1527330789" r:id="rId27"/>
              </w:object>
            </w:r>
          </w:p>
          <w:p w:rsidR="00A5401F" w:rsidRPr="00AF553E" w:rsidRDefault="00307E7B" w:rsidP="00AF553E">
            <w:pPr>
              <w:ind w:firstLineChars="200" w:firstLine="560"/>
              <w:jc w:val="center"/>
              <w:rPr>
                <w:rFonts w:ascii="標楷體" w:eastAsia="標楷體" w:hAnsi="標楷體"/>
                <w:b/>
                <w:sz w:val="24"/>
              </w:rPr>
            </w:pPr>
            <w:r w:rsidRPr="00B66D14">
              <w:rPr>
                <w:rFonts w:eastAsia="標楷體" w:hint="eastAsia"/>
                <w:sz w:val="28"/>
                <w:szCs w:val="28"/>
              </w:rPr>
              <w:t>圖</w:t>
            </w:r>
            <w:r w:rsidRPr="00B66D14">
              <w:rPr>
                <w:rFonts w:eastAsia="標楷體" w:hint="eastAsia"/>
                <w:sz w:val="28"/>
                <w:szCs w:val="28"/>
              </w:rPr>
              <w:t xml:space="preserve"> </w:t>
            </w:r>
            <w:r w:rsidR="00AF553E">
              <w:rPr>
                <w:rFonts w:eastAsia="標楷體" w:hint="eastAsia"/>
                <w:sz w:val="28"/>
                <w:szCs w:val="28"/>
                <w:lang w:eastAsia="zh-TW"/>
              </w:rPr>
              <w:t>3</w:t>
            </w:r>
            <w:r w:rsidRPr="00B66D14">
              <w:rPr>
                <w:rFonts w:eastAsia="標楷體"/>
                <w:sz w:val="28"/>
                <w:szCs w:val="28"/>
              </w:rPr>
              <w:t>-</w:t>
            </w:r>
            <w:r w:rsidR="00C00A89">
              <w:rPr>
                <w:rFonts w:eastAsia="標楷體" w:hint="eastAsia"/>
                <w:sz w:val="28"/>
                <w:szCs w:val="28"/>
              </w:rPr>
              <w:t>8</w:t>
            </w:r>
            <w:r w:rsidRPr="00B66D14">
              <w:rPr>
                <w:rFonts w:eastAsia="標楷體" w:hint="eastAsia"/>
                <w:sz w:val="28"/>
                <w:szCs w:val="28"/>
              </w:rPr>
              <w:t>單色</w:t>
            </w:r>
            <w:r w:rsidRPr="00B66D14">
              <w:rPr>
                <w:rFonts w:eastAsia="標楷體" w:hint="eastAsia"/>
                <w:sz w:val="28"/>
                <w:szCs w:val="28"/>
              </w:rPr>
              <w:t>LED</w:t>
            </w:r>
            <w:r w:rsidRPr="00B66D14">
              <w:rPr>
                <w:rFonts w:eastAsia="標楷體" w:hint="eastAsia"/>
                <w:sz w:val="28"/>
                <w:szCs w:val="28"/>
              </w:rPr>
              <w:t>燈</w:t>
            </w:r>
            <w:r>
              <w:rPr>
                <w:rFonts w:eastAsia="標楷體" w:hint="eastAsia"/>
                <w:sz w:val="28"/>
                <w:szCs w:val="28"/>
              </w:rPr>
              <w:t>之</w:t>
            </w:r>
            <w:r w:rsidRPr="000F0C31">
              <w:rPr>
                <w:rFonts w:eastAsia="標楷體" w:hint="eastAsia"/>
                <w:sz w:val="28"/>
                <w:szCs w:val="28"/>
              </w:rPr>
              <w:t>控制電路圖</w:t>
            </w:r>
          </w:p>
        </w:tc>
      </w:tr>
      <w:tr w:rsidR="00A5401F">
        <w:trPr>
          <w:trHeight w:val="1203"/>
        </w:trPr>
        <w:tc>
          <w:tcPr>
            <w:tcW w:w="9694" w:type="dxa"/>
            <w:shd w:val="thinDiagCross" w:color="B6DDE8" w:themeColor="accent5" w:themeTint="66" w:fill="auto"/>
          </w:tcPr>
          <w:p w:rsidR="00A5401F" w:rsidRDefault="005378C6">
            <w:pPr>
              <w:pStyle w:val="2"/>
              <w:numPr>
                <w:ilvl w:val="0"/>
                <w:numId w:val="1"/>
              </w:numPr>
              <w:ind w:leftChars="0"/>
              <w:rPr>
                <w:rFonts w:eastAsiaTheme="minorEastAsia"/>
                <w:b/>
                <w:sz w:val="28"/>
                <w:szCs w:val="28"/>
              </w:rPr>
            </w:pPr>
            <w:r>
              <w:rPr>
                <w:rFonts w:hint="eastAsia"/>
                <w:b/>
                <w:sz w:val="28"/>
                <w:szCs w:val="28"/>
              </w:rPr>
              <w:lastRenderedPageBreak/>
              <w:t>專案實現要點、難點分析</w:t>
            </w:r>
          </w:p>
          <w:p w:rsidR="00A5401F" w:rsidRDefault="005378C6">
            <w:pPr>
              <w:pStyle w:val="1"/>
              <w:ind w:firstLineChars="250" w:firstLine="600"/>
              <w:rPr>
                <w:rFonts w:eastAsiaTheme="minorEastAsia"/>
                <w:b/>
                <w:sz w:val="28"/>
                <w:szCs w:val="28"/>
                <w:lang w:eastAsia="zh-CN"/>
              </w:rPr>
            </w:pPr>
            <w:r>
              <w:rPr>
                <w:rFonts w:hint="eastAsia"/>
                <w:color w:val="0000FF"/>
                <w:sz w:val="24"/>
                <w:szCs w:val="24"/>
                <w:lang w:eastAsia="zh-CN"/>
              </w:rPr>
              <w:t>請以使用</w:t>
            </w:r>
            <w:r>
              <w:rPr>
                <w:rFonts w:asciiTheme="minorEastAsia" w:hAnsiTheme="minorEastAsia" w:hint="eastAsia"/>
                <w:color w:val="0000FF"/>
                <w:sz w:val="24"/>
                <w:szCs w:val="24"/>
                <w:lang w:eastAsia="zh-CN"/>
              </w:rPr>
              <w:t xml:space="preserve">M451 </w:t>
            </w:r>
            <w:r>
              <w:rPr>
                <w:rFonts w:asciiTheme="minorEastAsia" w:hAnsiTheme="minorEastAsia" w:hint="eastAsia"/>
                <w:color w:val="0000FF"/>
                <w:sz w:val="24"/>
                <w:szCs w:val="24"/>
                <w:lang w:eastAsia="zh-CN"/>
              </w:rPr>
              <w:t>或</w:t>
            </w:r>
            <w:r>
              <w:rPr>
                <w:rFonts w:asciiTheme="minorEastAsia" w:hAnsiTheme="minorEastAsia" w:hint="eastAsia"/>
                <w:color w:val="0000FF"/>
                <w:sz w:val="24"/>
                <w:szCs w:val="24"/>
                <w:lang w:eastAsia="zh-CN"/>
              </w:rPr>
              <w:t xml:space="preserve"> Nano100</w:t>
            </w:r>
            <w:r>
              <w:rPr>
                <w:rFonts w:hint="eastAsia"/>
                <w:color w:val="0000FF"/>
                <w:sz w:val="24"/>
                <w:szCs w:val="24"/>
                <w:lang w:eastAsia="zh-CN"/>
              </w:rPr>
              <w:t>為出發點，說明導入</w:t>
            </w:r>
            <w:r>
              <w:rPr>
                <w:rFonts w:asciiTheme="minorEastAsia" w:hAnsiTheme="minorEastAsia" w:hint="eastAsia"/>
                <w:color w:val="0000FF"/>
                <w:sz w:val="24"/>
                <w:szCs w:val="24"/>
                <w:lang w:eastAsia="zh-CN"/>
              </w:rPr>
              <w:t xml:space="preserve">M451 </w:t>
            </w:r>
            <w:r>
              <w:rPr>
                <w:rFonts w:asciiTheme="minorEastAsia" w:hAnsiTheme="minorEastAsia" w:hint="eastAsia"/>
                <w:color w:val="0000FF"/>
                <w:sz w:val="24"/>
                <w:szCs w:val="24"/>
                <w:lang w:eastAsia="zh-CN"/>
              </w:rPr>
              <w:t>或</w:t>
            </w:r>
            <w:r>
              <w:rPr>
                <w:rFonts w:asciiTheme="minorEastAsia" w:hAnsiTheme="minorEastAsia" w:hint="eastAsia"/>
                <w:color w:val="0000FF"/>
                <w:sz w:val="24"/>
                <w:szCs w:val="24"/>
                <w:lang w:eastAsia="zh-CN"/>
              </w:rPr>
              <w:t xml:space="preserve"> Nano100</w:t>
            </w:r>
            <w:r>
              <w:rPr>
                <w:rFonts w:hint="eastAsia"/>
                <w:color w:val="0000FF"/>
                <w:sz w:val="24"/>
                <w:szCs w:val="24"/>
                <w:lang w:eastAsia="zh-CN"/>
              </w:rPr>
              <w:t>為此方案帶來的好處</w:t>
            </w:r>
          </w:p>
        </w:tc>
      </w:tr>
      <w:tr w:rsidR="00A5401F">
        <w:trPr>
          <w:trHeight w:val="3389"/>
        </w:trPr>
        <w:tc>
          <w:tcPr>
            <w:tcW w:w="9694" w:type="dxa"/>
          </w:tcPr>
          <w:p w:rsidR="005B24CF" w:rsidRPr="00496501" w:rsidRDefault="005B24CF" w:rsidP="005B24CF">
            <w:pPr>
              <w:ind w:leftChars="100" w:left="210" w:rightChars="100" w:right="210" w:firstLineChars="200" w:firstLine="560"/>
              <w:rPr>
                <w:rFonts w:eastAsia="標楷體"/>
                <w:sz w:val="28"/>
                <w:szCs w:val="28"/>
              </w:rPr>
            </w:pPr>
            <w:r w:rsidRPr="00496501">
              <w:rPr>
                <w:rFonts w:eastAsia="標楷體" w:hint="eastAsia"/>
                <w:sz w:val="28"/>
                <w:szCs w:val="28"/>
              </w:rPr>
              <w:t>本作品</w:t>
            </w:r>
            <w:r w:rsidRPr="00496501">
              <w:rPr>
                <w:rFonts w:eastAsia="標楷體" w:hint="eastAsia"/>
                <w:sz w:val="28"/>
                <w:szCs w:val="28"/>
                <w:lang w:eastAsia="zh-TW"/>
              </w:rPr>
              <w:t>希望透過</w:t>
            </w:r>
            <w:r w:rsidRPr="00496501">
              <w:rPr>
                <w:rFonts w:eastAsia="標楷體" w:hint="eastAsia"/>
                <w:sz w:val="28"/>
                <w:szCs w:val="28"/>
                <w:lang w:eastAsia="zh-TW"/>
              </w:rPr>
              <w:t>M451</w:t>
            </w:r>
            <w:r w:rsidRPr="00496501">
              <w:rPr>
                <w:rFonts w:eastAsia="標楷體" w:hint="eastAsia"/>
                <w:sz w:val="28"/>
                <w:szCs w:val="28"/>
                <w:lang w:eastAsia="zh-TW"/>
              </w:rPr>
              <w:t>或</w:t>
            </w:r>
            <w:r w:rsidRPr="00496501">
              <w:rPr>
                <w:rFonts w:eastAsia="標楷體" w:hint="eastAsia"/>
                <w:sz w:val="28"/>
                <w:szCs w:val="28"/>
                <w:lang w:eastAsia="zh-TW"/>
              </w:rPr>
              <w:t>Nano100</w:t>
            </w:r>
            <w:r w:rsidR="00616E5A">
              <w:rPr>
                <w:rFonts w:eastAsia="標楷體" w:hint="eastAsia"/>
                <w:sz w:val="28"/>
                <w:szCs w:val="28"/>
                <w:lang w:eastAsia="zh-TW"/>
              </w:rPr>
              <w:t>與作品結合，</w:t>
            </w:r>
            <w:r w:rsidRPr="00496501">
              <w:rPr>
                <w:rFonts w:eastAsia="標楷體" w:hint="eastAsia"/>
                <w:sz w:val="28"/>
                <w:szCs w:val="28"/>
              </w:rPr>
              <w:t>對人人家中都有食用蛋類食品的使用者來說，可說是一大福音，因不只可以透過顯示器來得知現在雞蛋所剩餘的數量，可以透過現在人手一支的手機來連結，可說是實用性與便利性兩樣俱全，現今社會許多民眾都注重養生與身體健康，未來發展希望本作品能在人在戶外時就可得知住家冰箱內是否還有剩餘雞蛋，當雞蛋快沒時就透過系統可自行傳訊息至手機讓民眾方便得知住家冰箱快沒蛋要記得補充，並與現今冰箱結合，在現今冰箱的側門可以放置個顯示器，顯示雞蛋數量，讓廣大民眾方便得知冰箱內是否還有剩餘雞蛋，不要到了需要使用雞蛋時才發現雞蛋不足，並在顯示器介面上還可讓民眾設定嚐鮮時間預防蛋放置太久而誤食用到不新鮮的蛋，並期許本作品構想可發展至其他的食品上，為民眾盡一份心力。</w:t>
            </w:r>
          </w:p>
          <w:p w:rsidR="00A5401F" w:rsidRPr="005B24CF" w:rsidRDefault="00A5401F" w:rsidP="005B24CF">
            <w:pPr>
              <w:ind w:leftChars="100" w:left="210" w:rightChars="100" w:right="210" w:firstLineChars="200" w:firstLine="560"/>
              <w:rPr>
                <w:rFonts w:eastAsia="標楷體"/>
                <w:sz w:val="28"/>
                <w:szCs w:val="28"/>
              </w:rPr>
            </w:pPr>
          </w:p>
          <w:p w:rsidR="00A5401F" w:rsidRDefault="00A5401F">
            <w:pPr>
              <w:rPr>
                <w:rFonts w:eastAsiaTheme="minorEastAsia"/>
                <w:b/>
                <w:sz w:val="28"/>
                <w:szCs w:val="28"/>
              </w:rPr>
            </w:pPr>
          </w:p>
          <w:p w:rsidR="00A5401F" w:rsidRDefault="00A5401F">
            <w:pPr>
              <w:rPr>
                <w:rFonts w:eastAsiaTheme="minorEastAsia"/>
                <w:b/>
                <w:sz w:val="28"/>
                <w:szCs w:val="28"/>
              </w:rPr>
            </w:pPr>
          </w:p>
          <w:p w:rsidR="00A5401F" w:rsidRDefault="00A5401F">
            <w:pPr>
              <w:rPr>
                <w:b/>
                <w:sz w:val="28"/>
                <w:szCs w:val="28"/>
              </w:rPr>
            </w:pPr>
          </w:p>
          <w:p w:rsidR="00A5401F" w:rsidRDefault="00A5401F">
            <w:pPr>
              <w:rPr>
                <w:b/>
                <w:sz w:val="28"/>
                <w:szCs w:val="28"/>
              </w:rPr>
            </w:pPr>
          </w:p>
        </w:tc>
      </w:tr>
      <w:tr w:rsidR="00A5401F">
        <w:trPr>
          <w:trHeight w:val="1296"/>
        </w:trPr>
        <w:tc>
          <w:tcPr>
            <w:tcW w:w="9694" w:type="dxa"/>
            <w:shd w:val="thinDiagCross" w:color="B6DDE8" w:themeColor="accent5" w:themeTint="66" w:fill="auto"/>
          </w:tcPr>
          <w:p w:rsidR="00A5401F" w:rsidRDefault="005378C6">
            <w:pPr>
              <w:pStyle w:val="2"/>
              <w:numPr>
                <w:ilvl w:val="0"/>
                <w:numId w:val="1"/>
              </w:numPr>
              <w:ind w:leftChars="0"/>
              <w:rPr>
                <w:rFonts w:eastAsiaTheme="minorEastAsia"/>
                <w:b/>
                <w:sz w:val="28"/>
                <w:szCs w:val="28"/>
                <w:lang w:eastAsia="zh-TW"/>
              </w:rPr>
            </w:pPr>
            <w:r>
              <w:rPr>
                <w:rFonts w:hint="eastAsia"/>
                <w:b/>
                <w:sz w:val="28"/>
                <w:szCs w:val="28"/>
              </w:rPr>
              <w:lastRenderedPageBreak/>
              <w:t>專案設計預計效果</w:t>
            </w:r>
          </w:p>
          <w:p w:rsidR="00A5401F" w:rsidRDefault="005378C6">
            <w:pPr>
              <w:pStyle w:val="1"/>
              <w:ind w:firstLineChars="250" w:firstLine="600"/>
              <w:rPr>
                <w:rFonts w:eastAsiaTheme="minorEastAsia"/>
                <w:b/>
                <w:sz w:val="28"/>
                <w:szCs w:val="28"/>
                <w:lang w:eastAsia="zh-CN"/>
              </w:rPr>
            </w:pPr>
            <w:r>
              <w:rPr>
                <w:rFonts w:hint="eastAsia"/>
                <w:color w:val="0000FF"/>
                <w:sz w:val="24"/>
                <w:szCs w:val="24"/>
                <w:lang w:eastAsia="zh-CN"/>
              </w:rPr>
              <w:t>用文字搭配簡易示意圖來表達專案預計呈現效果</w:t>
            </w:r>
          </w:p>
        </w:tc>
      </w:tr>
      <w:tr w:rsidR="00A5401F">
        <w:tc>
          <w:tcPr>
            <w:tcW w:w="9694" w:type="dxa"/>
          </w:tcPr>
          <w:p w:rsidR="00A5401F" w:rsidRPr="00AF553E" w:rsidRDefault="00AF553E">
            <w:pPr>
              <w:rPr>
                <w:rFonts w:eastAsia="標楷體"/>
                <w:b/>
                <w:sz w:val="28"/>
                <w:szCs w:val="28"/>
              </w:rPr>
            </w:pPr>
            <w:r w:rsidRPr="00AF553E">
              <w:rPr>
                <w:rFonts w:eastAsia="標楷體" w:hint="eastAsia"/>
                <w:b/>
                <w:sz w:val="28"/>
                <w:szCs w:val="28"/>
                <w:lang w:eastAsia="zh-TW"/>
              </w:rPr>
              <w:t>本專案預期呈現效果與實體操作描述如下</w:t>
            </w:r>
            <w:r w:rsidRPr="00AF553E">
              <w:rPr>
                <w:rFonts w:eastAsia="標楷體" w:hint="eastAsia"/>
                <w:b/>
                <w:sz w:val="28"/>
                <w:szCs w:val="28"/>
                <w:lang w:eastAsia="zh-TW"/>
              </w:rPr>
              <w:t>:</w:t>
            </w:r>
          </w:p>
          <w:p w:rsidR="00CF2780" w:rsidRDefault="00CF2780" w:rsidP="0009604C">
            <w:pPr>
              <w:snapToGrid w:val="0"/>
              <w:ind w:firstLineChars="200" w:firstLine="560"/>
              <w:jc w:val="left"/>
              <w:rPr>
                <w:sz w:val="28"/>
                <w:szCs w:val="28"/>
              </w:rPr>
            </w:pPr>
            <w:r>
              <w:rPr>
                <w:noProof/>
                <w:sz w:val="28"/>
                <w:szCs w:val="28"/>
                <w:lang w:eastAsia="zh-TW"/>
              </w:rPr>
              <w:drawing>
                <wp:inline distT="0" distB="0" distL="0" distR="0" wp14:anchorId="526D94F0">
                  <wp:extent cx="5145741" cy="2672536"/>
                  <wp:effectExtent l="0" t="0" r="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160562" cy="2680233"/>
                          </a:xfrm>
                          <a:prstGeom prst="rect">
                            <a:avLst/>
                          </a:prstGeom>
                          <a:noFill/>
                        </pic:spPr>
                      </pic:pic>
                    </a:graphicData>
                  </a:graphic>
                </wp:inline>
              </w:drawing>
            </w:r>
          </w:p>
          <w:p w:rsidR="00141137" w:rsidRDefault="00141137" w:rsidP="00141137">
            <w:pPr>
              <w:snapToGrid w:val="0"/>
              <w:spacing w:beforeLines="50" w:before="156" w:afterLines="50" w:after="156"/>
              <w:ind w:leftChars="100" w:left="210" w:rightChars="100" w:right="210" w:firstLineChars="200" w:firstLine="561"/>
              <w:jc w:val="center"/>
              <w:rPr>
                <w:rFonts w:ascii="標楷體" w:eastAsia="標楷體" w:hAnsi="標楷體"/>
                <w:b/>
                <w:sz w:val="28"/>
                <w:szCs w:val="28"/>
                <w:lang w:eastAsia="zh-TW"/>
              </w:rPr>
            </w:pPr>
            <w:r w:rsidRPr="00141137">
              <w:rPr>
                <w:rFonts w:ascii="標楷體" w:eastAsia="標楷體" w:hAnsi="標楷體" w:hint="eastAsia"/>
                <w:b/>
                <w:sz w:val="28"/>
                <w:szCs w:val="28"/>
                <w:lang w:eastAsia="zh-TW"/>
              </w:rPr>
              <w:t>圖一:作品</w:t>
            </w:r>
            <w:r>
              <w:rPr>
                <w:rFonts w:ascii="標楷體" w:eastAsia="標楷體" w:hAnsi="標楷體" w:hint="eastAsia"/>
                <w:b/>
                <w:sz w:val="28"/>
                <w:szCs w:val="28"/>
                <w:lang w:eastAsia="zh-TW"/>
              </w:rPr>
              <w:t>照片(</w:t>
            </w:r>
            <w:r w:rsidR="00CC4330">
              <w:rPr>
                <w:rFonts w:ascii="標楷體" w:eastAsia="標楷體" w:hAnsi="標楷體" w:hint="eastAsia"/>
                <w:b/>
                <w:sz w:val="28"/>
                <w:szCs w:val="28"/>
                <w:lang w:eastAsia="zh-TW"/>
              </w:rPr>
              <w:t>一)</w:t>
            </w:r>
          </w:p>
          <w:p w:rsidR="0009604C" w:rsidRDefault="0009604C" w:rsidP="0009604C">
            <w:pPr>
              <w:snapToGrid w:val="0"/>
              <w:ind w:firstLineChars="200" w:firstLine="561"/>
              <w:jc w:val="left"/>
              <w:rPr>
                <w:rFonts w:ascii="標楷體" w:eastAsia="標楷體" w:hAnsi="標楷體"/>
                <w:b/>
                <w:sz w:val="28"/>
                <w:szCs w:val="28"/>
                <w:lang w:eastAsia="zh-TW"/>
              </w:rPr>
            </w:pPr>
            <w:r>
              <w:rPr>
                <w:rFonts w:ascii="標楷體" w:eastAsia="標楷體" w:hAnsi="標楷體"/>
                <w:b/>
                <w:noProof/>
                <w:sz w:val="28"/>
                <w:szCs w:val="28"/>
                <w:lang w:eastAsia="zh-TW"/>
              </w:rPr>
              <w:drawing>
                <wp:inline distT="0" distB="0" distL="0" distR="0">
                  <wp:extent cx="5127811" cy="2572385"/>
                  <wp:effectExtent l="0" t="0" r="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新版蛋架作品照片2.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178438" cy="2597782"/>
                          </a:xfrm>
                          <a:prstGeom prst="rect">
                            <a:avLst/>
                          </a:prstGeom>
                        </pic:spPr>
                      </pic:pic>
                    </a:graphicData>
                  </a:graphic>
                </wp:inline>
              </w:drawing>
            </w:r>
          </w:p>
          <w:p w:rsidR="00141137" w:rsidRPr="00CC4330" w:rsidRDefault="00141137" w:rsidP="00CC4330">
            <w:pPr>
              <w:snapToGrid w:val="0"/>
              <w:spacing w:beforeLines="50" w:before="156" w:afterLines="50" w:after="156"/>
              <w:ind w:leftChars="100" w:left="210" w:rightChars="100" w:right="210" w:firstLineChars="200" w:firstLine="561"/>
              <w:jc w:val="center"/>
              <w:rPr>
                <w:rFonts w:ascii="標楷體" w:eastAsia="標楷體" w:hAnsi="標楷體"/>
                <w:b/>
                <w:sz w:val="28"/>
                <w:szCs w:val="28"/>
                <w:lang w:eastAsia="zh-TW"/>
              </w:rPr>
            </w:pPr>
            <w:r w:rsidRPr="00141137">
              <w:rPr>
                <w:rFonts w:ascii="標楷體" w:eastAsia="標楷體" w:hAnsi="標楷體" w:hint="eastAsia"/>
                <w:b/>
                <w:sz w:val="28"/>
                <w:szCs w:val="28"/>
                <w:lang w:eastAsia="zh-TW"/>
              </w:rPr>
              <w:t>圖</w:t>
            </w:r>
            <w:r>
              <w:rPr>
                <w:rFonts w:ascii="標楷體" w:eastAsia="標楷體" w:hAnsi="標楷體" w:hint="eastAsia"/>
                <w:b/>
                <w:sz w:val="28"/>
                <w:szCs w:val="28"/>
                <w:lang w:eastAsia="zh-TW"/>
              </w:rPr>
              <w:t>二</w:t>
            </w:r>
            <w:r w:rsidRPr="00141137">
              <w:rPr>
                <w:rFonts w:ascii="標楷體" w:eastAsia="標楷體" w:hAnsi="標楷體" w:hint="eastAsia"/>
                <w:b/>
                <w:sz w:val="28"/>
                <w:szCs w:val="28"/>
                <w:lang w:eastAsia="zh-TW"/>
              </w:rPr>
              <w:t>:作品</w:t>
            </w:r>
            <w:r>
              <w:rPr>
                <w:rFonts w:ascii="標楷體" w:eastAsia="標楷體" w:hAnsi="標楷體" w:hint="eastAsia"/>
                <w:b/>
                <w:sz w:val="28"/>
                <w:szCs w:val="28"/>
                <w:lang w:eastAsia="zh-TW"/>
              </w:rPr>
              <w:t>照片</w:t>
            </w:r>
            <w:r w:rsidR="00CC4330">
              <w:rPr>
                <w:rFonts w:ascii="標楷體" w:eastAsia="標楷體" w:hAnsi="標楷體" w:hint="eastAsia"/>
                <w:b/>
                <w:sz w:val="28"/>
                <w:szCs w:val="28"/>
                <w:lang w:eastAsia="zh-TW"/>
              </w:rPr>
              <w:t>(二</w:t>
            </w:r>
            <w:r w:rsidR="00CC4330">
              <w:rPr>
                <w:rFonts w:ascii="標楷體" w:eastAsia="標楷體" w:hAnsi="標楷體"/>
                <w:b/>
                <w:sz w:val="28"/>
                <w:szCs w:val="28"/>
                <w:lang w:eastAsia="zh-TW"/>
              </w:rPr>
              <w:t>)</w:t>
            </w:r>
            <w:bookmarkStart w:id="0" w:name="_GoBack"/>
            <w:bookmarkEnd w:id="0"/>
          </w:p>
          <w:p w:rsidR="00CF2780" w:rsidRPr="00B66D14" w:rsidRDefault="00CF2780" w:rsidP="00141137">
            <w:pPr>
              <w:snapToGrid w:val="0"/>
              <w:spacing w:beforeLines="50" w:before="156" w:afterLines="50" w:after="156"/>
              <w:ind w:leftChars="100" w:left="210" w:rightChars="100" w:right="210" w:firstLineChars="200" w:firstLine="560"/>
              <w:rPr>
                <w:rFonts w:eastAsia="標楷體"/>
                <w:sz w:val="28"/>
                <w:szCs w:val="28"/>
              </w:rPr>
            </w:pPr>
            <w:r w:rsidRPr="00B66D14">
              <w:rPr>
                <w:rFonts w:eastAsia="標楷體" w:hint="eastAsia"/>
                <w:sz w:val="28"/>
                <w:szCs w:val="28"/>
              </w:rPr>
              <w:lastRenderedPageBreak/>
              <w:t>當蛋放入冰箱的雞蛋架上時</w:t>
            </w:r>
            <w:r w:rsidRPr="00B66D14">
              <w:rPr>
                <w:rFonts w:eastAsia="標楷體"/>
                <w:sz w:val="28"/>
                <w:szCs w:val="28"/>
              </w:rPr>
              <w:t>，</w:t>
            </w:r>
            <w:r w:rsidRPr="00B66D14">
              <w:rPr>
                <w:rFonts w:eastAsia="標楷體" w:hint="eastAsia"/>
                <w:sz w:val="28"/>
                <w:szCs w:val="28"/>
              </w:rPr>
              <w:t>微動開關被觸發</w:t>
            </w:r>
            <w:r w:rsidRPr="00B66D14">
              <w:rPr>
                <w:rFonts w:eastAsia="標楷體"/>
                <w:sz w:val="28"/>
                <w:szCs w:val="28"/>
              </w:rPr>
              <w:t>時，</w:t>
            </w:r>
            <w:r w:rsidRPr="00B66D14">
              <w:rPr>
                <w:rFonts w:eastAsia="標楷體" w:hint="eastAsia"/>
                <w:sz w:val="28"/>
                <w:szCs w:val="28"/>
              </w:rPr>
              <w:t>系統會偵測有幾顆蛋被放入，此時會將雞蛋數量顯示於七段顯示器上，讓使用者不需要去開啟冰箱門</w:t>
            </w:r>
            <w:r>
              <w:rPr>
                <w:rFonts w:eastAsia="標楷體" w:hint="eastAsia"/>
                <w:sz w:val="28"/>
                <w:szCs w:val="28"/>
              </w:rPr>
              <w:t>就能知道</w:t>
            </w:r>
            <w:r w:rsidRPr="00B66D14">
              <w:rPr>
                <w:rFonts w:eastAsia="標楷體" w:hint="eastAsia"/>
                <w:sz w:val="28"/>
                <w:szCs w:val="28"/>
              </w:rPr>
              <w:t>冰箱</w:t>
            </w:r>
            <w:r>
              <w:rPr>
                <w:rFonts w:eastAsia="標楷體" w:hint="eastAsia"/>
                <w:sz w:val="28"/>
                <w:szCs w:val="28"/>
              </w:rPr>
              <w:t>內</w:t>
            </w:r>
            <w:r w:rsidRPr="00B66D14">
              <w:rPr>
                <w:rFonts w:eastAsia="標楷體" w:hint="eastAsia"/>
                <w:sz w:val="28"/>
                <w:szCs w:val="28"/>
              </w:rPr>
              <w:t>的雞蛋數</w:t>
            </w:r>
            <w:r>
              <w:rPr>
                <w:rFonts w:eastAsia="標楷體" w:hint="eastAsia"/>
                <w:sz w:val="28"/>
                <w:szCs w:val="28"/>
              </w:rPr>
              <w:t>量</w:t>
            </w:r>
            <w:r w:rsidRPr="00B66D14">
              <w:rPr>
                <w:rFonts w:eastAsia="標楷體" w:hint="eastAsia"/>
                <w:sz w:val="28"/>
                <w:szCs w:val="28"/>
              </w:rPr>
              <w:t>。</w:t>
            </w:r>
          </w:p>
          <w:p w:rsidR="00141137" w:rsidRPr="00141137" w:rsidRDefault="00CF2780" w:rsidP="00141137">
            <w:pPr>
              <w:snapToGrid w:val="0"/>
              <w:spacing w:beforeLines="50" w:before="156" w:afterLines="50" w:after="156"/>
              <w:ind w:leftChars="100" w:left="210" w:rightChars="100" w:right="210" w:firstLineChars="200" w:firstLine="560"/>
              <w:rPr>
                <w:sz w:val="28"/>
                <w:szCs w:val="28"/>
              </w:rPr>
            </w:pPr>
            <w:r w:rsidRPr="00B66D14">
              <w:rPr>
                <w:rFonts w:eastAsia="標楷體" w:hint="eastAsia"/>
                <w:sz w:val="28"/>
                <w:szCs w:val="28"/>
              </w:rPr>
              <w:t>當</w:t>
            </w:r>
            <w:r>
              <w:rPr>
                <w:rFonts w:eastAsia="標楷體" w:hint="eastAsia"/>
                <w:sz w:val="28"/>
                <w:szCs w:val="28"/>
              </w:rPr>
              <w:t>冰箱中</w:t>
            </w:r>
            <w:r w:rsidRPr="00B66D14">
              <w:rPr>
                <w:rFonts w:eastAsia="標楷體" w:hint="eastAsia"/>
                <w:sz w:val="28"/>
                <w:szCs w:val="28"/>
              </w:rPr>
              <w:t>雞蛋架上的雞蛋放滿時</w:t>
            </w:r>
            <w:r>
              <w:rPr>
                <w:rFonts w:eastAsia="標楷體" w:hint="eastAsia"/>
                <w:sz w:val="28"/>
                <w:szCs w:val="28"/>
              </w:rPr>
              <w:t>，冰箱門上的</w:t>
            </w:r>
            <w:r w:rsidRPr="00B66D14">
              <w:rPr>
                <w:rFonts w:eastAsia="標楷體" w:hint="eastAsia"/>
                <w:sz w:val="28"/>
                <w:szCs w:val="28"/>
              </w:rPr>
              <w:t>三色</w:t>
            </w:r>
            <w:r w:rsidRPr="00B66D14">
              <w:rPr>
                <w:rFonts w:eastAsia="標楷體" w:hint="eastAsia"/>
                <w:sz w:val="28"/>
                <w:szCs w:val="28"/>
              </w:rPr>
              <w:t xml:space="preserve"> LED </w:t>
            </w:r>
            <w:r w:rsidRPr="00B66D14">
              <w:rPr>
                <w:rFonts w:eastAsia="標楷體" w:hint="eastAsia"/>
                <w:sz w:val="28"/>
                <w:szCs w:val="28"/>
              </w:rPr>
              <w:t>燈會</w:t>
            </w:r>
            <w:r>
              <w:rPr>
                <w:rFonts w:eastAsia="標楷體" w:hint="eastAsia"/>
                <w:sz w:val="28"/>
                <w:szCs w:val="28"/>
              </w:rPr>
              <w:t>點亮</w:t>
            </w:r>
            <w:r>
              <w:rPr>
                <w:rFonts w:eastAsia="標楷體" w:hint="eastAsia"/>
                <w:sz w:val="28"/>
                <w:szCs w:val="28"/>
              </w:rPr>
              <w:t xml:space="preserve"> </w:t>
            </w:r>
            <w:r>
              <w:rPr>
                <w:rFonts w:eastAsia="標楷體"/>
                <w:sz w:val="28"/>
                <w:szCs w:val="28"/>
              </w:rPr>
              <w:t>”</w:t>
            </w:r>
            <w:r w:rsidRPr="00B66D14">
              <w:rPr>
                <w:rFonts w:eastAsia="標楷體" w:hint="eastAsia"/>
                <w:sz w:val="28"/>
                <w:szCs w:val="28"/>
              </w:rPr>
              <w:t>綠色</w:t>
            </w:r>
            <w:r>
              <w:rPr>
                <w:rFonts w:eastAsia="標楷體"/>
                <w:sz w:val="28"/>
                <w:szCs w:val="28"/>
              </w:rPr>
              <w:t>”</w:t>
            </w:r>
            <w:r w:rsidRPr="00B66D14">
              <w:rPr>
                <w:rFonts w:eastAsia="標楷體" w:hint="eastAsia"/>
                <w:sz w:val="28"/>
                <w:szCs w:val="28"/>
              </w:rPr>
              <w:t>光，提醒使用者雞蛋架上的雞蛋已放滿了，當雞蛋沒有放滿時，三色</w:t>
            </w:r>
            <w:r w:rsidRPr="00B66D14">
              <w:rPr>
                <w:rFonts w:eastAsia="標楷體" w:hint="eastAsia"/>
                <w:sz w:val="28"/>
                <w:szCs w:val="28"/>
              </w:rPr>
              <w:t xml:space="preserve"> LED </w:t>
            </w:r>
            <w:r w:rsidRPr="00B66D14">
              <w:rPr>
                <w:rFonts w:eastAsia="標楷體" w:hint="eastAsia"/>
                <w:sz w:val="28"/>
                <w:szCs w:val="28"/>
              </w:rPr>
              <w:t>指示燈則會由綠色轉為藍色，</w:t>
            </w:r>
            <w:r>
              <w:rPr>
                <w:rFonts w:eastAsia="標楷體" w:hint="eastAsia"/>
                <w:sz w:val="28"/>
                <w:szCs w:val="28"/>
              </w:rPr>
              <w:t>表示</w:t>
            </w:r>
            <w:r w:rsidRPr="00B66D14">
              <w:rPr>
                <w:rFonts w:eastAsia="標楷體" w:hint="eastAsia"/>
                <w:sz w:val="28"/>
                <w:szCs w:val="28"/>
              </w:rPr>
              <w:t>冰箱內的雞蛋架上還有</w:t>
            </w:r>
            <w:r>
              <w:rPr>
                <w:rFonts w:eastAsia="標楷體" w:hint="eastAsia"/>
                <w:sz w:val="28"/>
                <w:szCs w:val="28"/>
              </w:rPr>
              <w:t>一些</w:t>
            </w:r>
            <w:r w:rsidRPr="00B66D14">
              <w:rPr>
                <w:rFonts w:eastAsia="標楷體" w:hint="eastAsia"/>
                <w:sz w:val="28"/>
                <w:szCs w:val="28"/>
              </w:rPr>
              <w:t>雞蛋</w:t>
            </w:r>
            <w:r>
              <w:rPr>
                <w:rFonts w:eastAsia="標楷體" w:hint="eastAsia"/>
                <w:sz w:val="28"/>
                <w:szCs w:val="28"/>
              </w:rPr>
              <w:t>，即</w:t>
            </w:r>
            <w:r>
              <w:rPr>
                <w:rFonts w:eastAsia="標楷體" w:hint="eastAsia"/>
                <w:sz w:val="28"/>
                <w:szCs w:val="28"/>
              </w:rPr>
              <w:t xml:space="preserve"> 3 </w:t>
            </w:r>
            <w:r>
              <w:rPr>
                <w:rFonts w:eastAsia="標楷體" w:hint="eastAsia"/>
                <w:sz w:val="28"/>
                <w:szCs w:val="28"/>
              </w:rPr>
              <w:t>顆以上的雞蛋</w:t>
            </w:r>
            <w:r w:rsidRPr="00B66D14">
              <w:rPr>
                <w:rFonts w:eastAsia="標楷體" w:hint="eastAsia"/>
                <w:sz w:val="28"/>
                <w:szCs w:val="28"/>
              </w:rPr>
              <w:t>。</w:t>
            </w:r>
          </w:p>
          <w:p w:rsidR="00CF2780" w:rsidRPr="00B66D14" w:rsidRDefault="00CF2780" w:rsidP="00CF2780">
            <w:pPr>
              <w:snapToGrid w:val="0"/>
              <w:spacing w:beforeLines="50" w:before="156" w:afterLines="50" w:after="156"/>
              <w:ind w:leftChars="100" w:left="210" w:rightChars="100" w:right="210" w:firstLineChars="200" w:firstLine="560"/>
              <w:rPr>
                <w:rFonts w:eastAsia="標楷體"/>
                <w:sz w:val="28"/>
                <w:szCs w:val="28"/>
              </w:rPr>
            </w:pPr>
            <w:r w:rsidRPr="00B66D14">
              <w:rPr>
                <w:rFonts w:eastAsia="標楷體" w:hint="eastAsia"/>
                <w:sz w:val="28"/>
                <w:szCs w:val="28"/>
              </w:rPr>
              <w:t>當雞蛋架上的雞蛋數量剩餘</w:t>
            </w:r>
            <w:r w:rsidRPr="00B66D14">
              <w:rPr>
                <w:rFonts w:eastAsia="標楷體" w:hint="eastAsia"/>
                <w:sz w:val="28"/>
                <w:szCs w:val="28"/>
              </w:rPr>
              <w:t>2</w:t>
            </w:r>
            <w:r>
              <w:rPr>
                <w:rFonts w:eastAsia="標楷體" w:hint="eastAsia"/>
                <w:sz w:val="28"/>
                <w:szCs w:val="28"/>
              </w:rPr>
              <w:t>顆時，系統</w:t>
            </w:r>
            <w:r w:rsidRPr="00B66D14">
              <w:rPr>
                <w:rFonts w:eastAsia="標楷體" w:hint="eastAsia"/>
                <w:sz w:val="28"/>
                <w:szCs w:val="28"/>
              </w:rPr>
              <w:t>會</w:t>
            </w:r>
            <w:r>
              <w:rPr>
                <w:rFonts w:eastAsia="標楷體" w:hint="eastAsia"/>
                <w:sz w:val="28"/>
                <w:szCs w:val="28"/>
              </w:rPr>
              <w:t>透過語音模組與喇叭</w:t>
            </w:r>
            <w:r w:rsidRPr="00B66D14">
              <w:rPr>
                <w:rFonts w:eastAsia="標楷體" w:hint="eastAsia"/>
                <w:sz w:val="28"/>
                <w:szCs w:val="28"/>
              </w:rPr>
              <w:t>發出</w:t>
            </w:r>
            <w:r>
              <w:rPr>
                <w:rFonts w:eastAsia="標楷體" w:hint="eastAsia"/>
                <w:sz w:val="28"/>
                <w:szCs w:val="28"/>
              </w:rPr>
              <w:t>中文</w:t>
            </w:r>
            <w:r w:rsidRPr="00B66D14">
              <w:rPr>
                <w:rFonts w:eastAsia="標楷體" w:hint="eastAsia"/>
                <w:sz w:val="28"/>
                <w:szCs w:val="28"/>
              </w:rPr>
              <w:t>語音</w:t>
            </w:r>
            <w:r>
              <w:rPr>
                <w:rFonts w:eastAsia="標楷體" w:hint="eastAsia"/>
                <w:sz w:val="28"/>
                <w:szCs w:val="28"/>
              </w:rPr>
              <w:t xml:space="preserve"> </w:t>
            </w:r>
            <w:r>
              <w:rPr>
                <w:rFonts w:eastAsia="標楷體"/>
                <w:sz w:val="28"/>
                <w:szCs w:val="28"/>
              </w:rPr>
              <w:t>”</w:t>
            </w:r>
            <w:r w:rsidRPr="00B66D14">
              <w:rPr>
                <w:rFonts w:eastAsia="標楷體" w:hint="eastAsia"/>
                <w:sz w:val="28"/>
                <w:szCs w:val="28"/>
              </w:rPr>
              <w:t>蛋剩餘</w:t>
            </w:r>
            <w:r w:rsidRPr="00B66D14">
              <w:rPr>
                <w:rFonts w:eastAsia="標楷體" w:hint="eastAsia"/>
                <w:sz w:val="28"/>
                <w:szCs w:val="28"/>
              </w:rPr>
              <w:t>2</w:t>
            </w:r>
            <w:r w:rsidRPr="00B66D14">
              <w:rPr>
                <w:rFonts w:eastAsia="標楷體" w:hint="eastAsia"/>
                <w:sz w:val="28"/>
                <w:szCs w:val="28"/>
              </w:rPr>
              <w:t>顆</w:t>
            </w:r>
            <w:r>
              <w:rPr>
                <w:rFonts w:eastAsia="標楷體" w:hint="eastAsia"/>
                <w:sz w:val="28"/>
                <w:szCs w:val="28"/>
              </w:rPr>
              <w:t>、</w:t>
            </w:r>
            <w:r w:rsidRPr="00B66D14">
              <w:rPr>
                <w:rFonts w:eastAsia="標楷體" w:hint="eastAsia"/>
                <w:sz w:val="28"/>
                <w:szCs w:val="28"/>
              </w:rPr>
              <w:t>請注意</w:t>
            </w:r>
            <w:r>
              <w:rPr>
                <w:rFonts w:eastAsia="標楷體"/>
                <w:sz w:val="28"/>
                <w:szCs w:val="28"/>
              </w:rPr>
              <w:t>”</w:t>
            </w:r>
            <w:r>
              <w:rPr>
                <w:rFonts w:eastAsia="標楷體" w:hint="eastAsia"/>
                <w:sz w:val="28"/>
                <w:szCs w:val="28"/>
              </w:rPr>
              <w:t>，以</w:t>
            </w:r>
            <w:r w:rsidRPr="00B66D14">
              <w:rPr>
                <w:rFonts w:eastAsia="標楷體" w:hint="eastAsia"/>
                <w:sz w:val="28"/>
                <w:szCs w:val="28"/>
              </w:rPr>
              <w:t>提</w:t>
            </w:r>
            <w:r>
              <w:rPr>
                <w:rFonts w:eastAsia="標楷體" w:hint="eastAsia"/>
                <w:sz w:val="28"/>
                <w:szCs w:val="28"/>
              </w:rPr>
              <w:t>醒</w:t>
            </w:r>
            <w:r w:rsidRPr="00B66D14">
              <w:rPr>
                <w:rFonts w:eastAsia="標楷體" w:hint="eastAsia"/>
                <w:sz w:val="28"/>
                <w:szCs w:val="28"/>
              </w:rPr>
              <w:t>使用者，而當沒有雞蛋時七段顯示器會顯示</w:t>
            </w:r>
            <w:r w:rsidRPr="00B66D14">
              <w:rPr>
                <w:rFonts w:eastAsia="標楷體" w:hint="eastAsia"/>
                <w:sz w:val="28"/>
                <w:szCs w:val="28"/>
              </w:rPr>
              <w:t xml:space="preserve"> 0</w:t>
            </w:r>
            <w:r w:rsidRPr="00B66D14">
              <w:rPr>
                <w:rFonts w:eastAsia="標楷體" w:hint="eastAsia"/>
                <w:sz w:val="28"/>
                <w:szCs w:val="28"/>
              </w:rPr>
              <w:t>，此時三色</w:t>
            </w:r>
            <w:r w:rsidRPr="00B66D14">
              <w:rPr>
                <w:rFonts w:eastAsia="標楷體" w:hint="eastAsia"/>
                <w:sz w:val="28"/>
                <w:szCs w:val="28"/>
              </w:rPr>
              <w:t xml:space="preserve"> LED </w:t>
            </w:r>
            <w:r w:rsidRPr="00B66D14">
              <w:rPr>
                <w:rFonts w:eastAsia="標楷體" w:hint="eastAsia"/>
                <w:sz w:val="28"/>
                <w:szCs w:val="28"/>
              </w:rPr>
              <w:t>燈會從藍色光變為紅色光，代表雞蛋架上沒有雞蛋了，同時語音</w:t>
            </w:r>
            <w:r>
              <w:rPr>
                <w:rFonts w:eastAsia="標楷體" w:hint="eastAsia"/>
                <w:sz w:val="28"/>
                <w:szCs w:val="28"/>
              </w:rPr>
              <w:t>也</w:t>
            </w:r>
            <w:r w:rsidRPr="00B66D14">
              <w:rPr>
                <w:rFonts w:eastAsia="標楷體" w:hint="eastAsia"/>
                <w:sz w:val="28"/>
                <w:szCs w:val="28"/>
              </w:rPr>
              <w:t>會發出提示聲</w:t>
            </w:r>
            <w:r>
              <w:rPr>
                <w:rFonts w:eastAsia="標楷體" w:hint="eastAsia"/>
                <w:sz w:val="28"/>
                <w:szCs w:val="28"/>
              </w:rPr>
              <w:t>，</w:t>
            </w:r>
            <w:r w:rsidRPr="00B66D14">
              <w:rPr>
                <w:rFonts w:eastAsia="標楷體" w:hint="eastAsia"/>
                <w:sz w:val="28"/>
                <w:szCs w:val="28"/>
              </w:rPr>
              <w:t>告訴使用者沒有雞蛋了要趕緊補充。</w:t>
            </w:r>
          </w:p>
          <w:p w:rsidR="00CF2780" w:rsidRPr="00B66D14" w:rsidRDefault="00CF2780" w:rsidP="00CF2780">
            <w:pPr>
              <w:snapToGrid w:val="0"/>
              <w:spacing w:beforeLines="50" w:before="156" w:afterLines="50" w:after="156"/>
              <w:ind w:leftChars="100" w:left="210" w:rightChars="100" w:right="210" w:firstLineChars="200" w:firstLine="560"/>
              <w:rPr>
                <w:rFonts w:eastAsia="標楷體"/>
                <w:sz w:val="28"/>
                <w:szCs w:val="28"/>
              </w:rPr>
            </w:pPr>
            <w:r w:rsidRPr="00B66D14">
              <w:rPr>
                <w:rFonts w:eastAsia="標楷體" w:hint="eastAsia"/>
                <w:sz w:val="28"/>
                <w:szCs w:val="28"/>
              </w:rPr>
              <w:t>當雞蛋放置</w:t>
            </w:r>
            <w:r>
              <w:rPr>
                <w:rFonts w:eastAsia="標楷體" w:hint="eastAsia"/>
                <w:sz w:val="28"/>
                <w:szCs w:val="28"/>
              </w:rPr>
              <w:t>時間</w:t>
            </w:r>
            <w:r w:rsidRPr="00B66D14">
              <w:rPr>
                <w:rFonts w:eastAsia="標楷體" w:hint="eastAsia"/>
                <w:sz w:val="28"/>
                <w:szCs w:val="28"/>
              </w:rPr>
              <w:t>超過使用者</w:t>
            </w:r>
            <w:r>
              <w:rPr>
                <w:rFonts w:eastAsia="標楷體" w:hint="eastAsia"/>
                <w:sz w:val="28"/>
                <w:szCs w:val="28"/>
              </w:rPr>
              <w:t>利用手機</w:t>
            </w:r>
            <w:r w:rsidRPr="00B66D14">
              <w:rPr>
                <w:rFonts w:eastAsia="標楷體" w:hint="eastAsia"/>
                <w:sz w:val="28"/>
                <w:szCs w:val="28"/>
              </w:rPr>
              <w:t>設定的嚐鮮期時</w:t>
            </w:r>
            <w:r w:rsidR="00141137">
              <w:rPr>
                <w:rFonts w:eastAsia="標楷體" w:hint="eastAsia"/>
                <w:sz w:val="28"/>
                <w:szCs w:val="28"/>
              </w:rPr>
              <w:t>，</w:t>
            </w:r>
            <w:r w:rsidR="00141137">
              <w:rPr>
                <w:rFonts w:eastAsia="標楷體" w:hint="eastAsia"/>
                <w:sz w:val="28"/>
                <w:szCs w:val="28"/>
                <w:lang w:eastAsia="zh-TW"/>
              </w:rPr>
              <w:t>蛋架上</w:t>
            </w:r>
            <w:r>
              <w:rPr>
                <w:rFonts w:eastAsia="標楷體" w:hint="eastAsia"/>
                <w:sz w:val="28"/>
                <w:szCs w:val="28"/>
              </w:rPr>
              <w:t>的</w:t>
            </w:r>
            <w:r w:rsidRPr="00B66D14">
              <w:rPr>
                <w:rFonts w:eastAsia="標楷體" w:hint="eastAsia"/>
                <w:sz w:val="28"/>
                <w:szCs w:val="28"/>
              </w:rPr>
              <w:t>紅色</w:t>
            </w:r>
            <w:r w:rsidRPr="00B66D14">
              <w:rPr>
                <w:rFonts w:eastAsia="標楷體" w:hint="eastAsia"/>
                <w:sz w:val="28"/>
                <w:szCs w:val="28"/>
              </w:rPr>
              <w:t xml:space="preserve"> LED </w:t>
            </w:r>
            <w:r w:rsidRPr="00B66D14">
              <w:rPr>
                <w:rFonts w:eastAsia="標楷體" w:hint="eastAsia"/>
                <w:sz w:val="28"/>
                <w:szCs w:val="28"/>
              </w:rPr>
              <w:t>燈會亮起，</w:t>
            </w:r>
            <w:r>
              <w:rPr>
                <w:rFonts w:eastAsia="標楷體" w:hint="eastAsia"/>
                <w:sz w:val="28"/>
                <w:szCs w:val="28"/>
              </w:rPr>
              <w:t>以</w:t>
            </w:r>
            <w:r w:rsidRPr="00B66D14">
              <w:rPr>
                <w:rFonts w:eastAsia="標楷體" w:hint="eastAsia"/>
                <w:sz w:val="28"/>
                <w:szCs w:val="28"/>
              </w:rPr>
              <w:t>提醒使用者雞蛋已過嚐鮮期了請更換</w:t>
            </w:r>
            <w:r>
              <w:rPr>
                <w:rFonts w:eastAsia="標楷體" w:hint="eastAsia"/>
                <w:sz w:val="28"/>
                <w:szCs w:val="28"/>
              </w:rPr>
              <w:t>，讓使用者可不用打開冰箱就可知道雞蛋已過期了</w:t>
            </w:r>
            <w:r w:rsidRPr="00B66D14">
              <w:rPr>
                <w:rFonts w:eastAsia="標楷體" w:hint="eastAsia"/>
                <w:sz w:val="28"/>
                <w:szCs w:val="28"/>
              </w:rPr>
              <w:t>。</w:t>
            </w:r>
          </w:p>
          <w:p w:rsidR="00CF2780" w:rsidRPr="00B66D14" w:rsidRDefault="00CF2780" w:rsidP="0009604C">
            <w:pPr>
              <w:snapToGrid w:val="0"/>
              <w:spacing w:beforeLines="50" w:before="156" w:afterLines="50" w:after="156"/>
              <w:ind w:leftChars="100" w:left="210" w:rightChars="100" w:right="210" w:firstLineChars="200" w:firstLine="560"/>
              <w:rPr>
                <w:rFonts w:eastAsia="標楷體"/>
                <w:sz w:val="28"/>
                <w:szCs w:val="28"/>
              </w:rPr>
            </w:pPr>
            <w:r>
              <w:rPr>
                <w:rFonts w:eastAsia="標楷體" w:hint="eastAsia"/>
                <w:sz w:val="28"/>
                <w:szCs w:val="28"/>
              </w:rPr>
              <w:t>還有</w:t>
            </w:r>
            <w:r w:rsidRPr="00B66D14">
              <w:rPr>
                <w:rFonts w:eastAsia="標楷體" w:hint="eastAsia"/>
                <w:sz w:val="28"/>
                <w:szCs w:val="28"/>
              </w:rPr>
              <w:t>本作品</w:t>
            </w:r>
            <w:r>
              <w:rPr>
                <w:rFonts w:ascii="標楷體" w:eastAsia="標楷體" w:hAnsi="標楷體" w:hint="eastAsia"/>
                <w:sz w:val="28"/>
                <w:szCs w:val="28"/>
              </w:rPr>
              <w:t>『</w:t>
            </w:r>
            <w:r w:rsidR="00141137">
              <w:rPr>
                <w:rFonts w:eastAsia="標楷體" w:hint="eastAsia"/>
                <w:sz w:val="28"/>
                <w:szCs w:val="28"/>
                <w:lang w:eastAsia="zh-TW"/>
              </w:rPr>
              <w:t>新穎的蛋架</w:t>
            </w:r>
            <w:r>
              <w:rPr>
                <w:rFonts w:ascii="標楷體" w:eastAsia="標楷體" w:hAnsi="標楷體" w:hint="eastAsia"/>
                <w:sz w:val="28"/>
                <w:szCs w:val="28"/>
              </w:rPr>
              <w:t>』</w:t>
            </w:r>
            <w:r w:rsidRPr="00B66D14">
              <w:rPr>
                <w:rFonts w:eastAsia="標楷體" w:hint="eastAsia"/>
                <w:sz w:val="28"/>
                <w:szCs w:val="28"/>
              </w:rPr>
              <w:t>可透過藍芽與手機</w:t>
            </w:r>
            <w:r>
              <w:rPr>
                <w:rFonts w:eastAsia="標楷體" w:hint="eastAsia"/>
                <w:sz w:val="28"/>
                <w:szCs w:val="28"/>
              </w:rPr>
              <w:t>連線，以</w:t>
            </w:r>
            <w:r w:rsidRPr="00B66D14">
              <w:rPr>
                <w:rFonts w:eastAsia="標楷體" w:hint="eastAsia"/>
                <w:sz w:val="28"/>
                <w:szCs w:val="28"/>
              </w:rPr>
              <w:t>進行</w:t>
            </w:r>
            <w:r>
              <w:rPr>
                <w:rFonts w:eastAsia="標楷體" w:hint="eastAsia"/>
                <w:sz w:val="28"/>
                <w:szCs w:val="28"/>
              </w:rPr>
              <w:t>彼此之間的</w:t>
            </w:r>
            <w:r w:rsidRPr="00B66D14">
              <w:rPr>
                <w:rFonts w:eastAsia="標楷體" w:hint="eastAsia"/>
                <w:sz w:val="28"/>
                <w:szCs w:val="28"/>
              </w:rPr>
              <w:t>通訊，當連線成功時，手機會發出已連線成功，此時手機</w:t>
            </w:r>
            <w:r w:rsidRPr="00B66D14">
              <w:rPr>
                <w:rFonts w:eastAsia="標楷體" w:hint="eastAsia"/>
                <w:sz w:val="28"/>
                <w:szCs w:val="28"/>
              </w:rPr>
              <w:t xml:space="preserve"> APP </w:t>
            </w:r>
            <w:r w:rsidR="00141137">
              <w:rPr>
                <w:rFonts w:eastAsia="標楷體" w:hint="eastAsia"/>
                <w:sz w:val="28"/>
                <w:szCs w:val="28"/>
              </w:rPr>
              <w:t>上會顯示</w:t>
            </w:r>
            <w:r w:rsidRPr="00B66D14">
              <w:rPr>
                <w:rFonts w:eastAsia="標楷體" w:hint="eastAsia"/>
                <w:sz w:val="28"/>
                <w:szCs w:val="28"/>
              </w:rPr>
              <w:t>剩餘的雞蛋數量，且可讓使用者自行設定每顆雞蛋的嚐鮮期時間</w:t>
            </w:r>
            <w:r>
              <w:rPr>
                <w:rFonts w:eastAsia="標楷體" w:hint="eastAsia"/>
                <w:sz w:val="28"/>
                <w:szCs w:val="28"/>
              </w:rPr>
              <w:t>，以避免吃到不新鮮的食材</w:t>
            </w:r>
            <w:r w:rsidRPr="00B66D14">
              <w:rPr>
                <w:rFonts w:eastAsia="標楷體" w:hint="eastAsia"/>
                <w:sz w:val="28"/>
                <w:szCs w:val="28"/>
              </w:rPr>
              <w:t>。若是雞蛋超過嚐鮮期時，本作品在各顆放置雞蛋的旁邊都加裝了過期指示燈，當雞蛋已過嚐鮮期時間時，該雞蛋的過期指示燈則會亮起，藉此告誡使用者不要任意浪費食材</w:t>
            </w:r>
            <w:r>
              <w:rPr>
                <w:rFonts w:eastAsia="標楷體" w:hint="eastAsia"/>
                <w:sz w:val="28"/>
                <w:szCs w:val="28"/>
              </w:rPr>
              <w:t>。因將</w:t>
            </w:r>
            <w:r w:rsidRPr="00B66D14">
              <w:rPr>
                <w:rFonts w:eastAsia="標楷體" w:hint="eastAsia"/>
                <w:sz w:val="28"/>
                <w:szCs w:val="28"/>
              </w:rPr>
              <w:t>新鮮的食物放到過期後丟掉</w:t>
            </w:r>
            <w:r>
              <w:rPr>
                <w:rFonts w:eastAsia="標楷體" w:hint="eastAsia"/>
                <w:sz w:val="28"/>
                <w:szCs w:val="28"/>
              </w:rPr>
              <w:t>，是一種</w:t>
            </w:r>
            <w:r w:rsidRPr="00B66D14">
              <w:rPr>
                <w:rFonts w:eastAsia="標楷體" w:hint="eastAsia"/>
                <w:sz w:val="28"/>
                <w:szCs w:val="28"/>
              </w:rPr>
              <w:t>很浪費</w:t>
            </w:r>
            <w:r>
              <w:rPr>
                <w:rFonts w:eastAsia="標楷體" w:hint="eastAsia"/>
                <w:sz w:val="28"/>
                <w:szCs w:val="28"/>
              </w:rPr>
              <w:t>的行為與不好的習慣，更甚者若是誤食過期的食材，而導致</w:t>
            </w:r>
            <w:r w:rsidRPr="00B66D14">
              <w:rPr>
                <w:rFonts w:eastAsia="標楷體" w:hint="eastAsia"/>
                <w:sz w:val="28"/>
                <w:szCs w:val="28"/>
              </w:rPr>
              <w:t>身體</w:t>
            </w:r>
            <w:r>
              <w:rPr>
                <w:rFonts w:eastAsia="標楷體" w:hint="eastAsia"/>
                <w:sz w:val="28"/>
                <w:szCs w:val="28"/>
              </w:rPr>
              <w:t>不適，甚至</w:t>
            </w:r>
            <w:r w:rsidRPr="00B66D14">
              <w:rPr>
                <w:rFonts w:eastAsia="標楷體" w:hint="eastAsia"/>
                <w:sz w:val="28"/>
                <w:szCs w:val="28"/>
              </w:rPr>
              <w:t>還得花錢看病，</w:t>
            </w:r>
            <w:r>
              <w:rPr>
                <w:rFonts w:eastAsia="標楷體" w:hint="eastAsia"/>
                <w:sz w:val="28"/>
                <w:szCs w:val="28"/>
              </w:rPr>
              <w:t>那就真的</w:t>
            </w:r>
            <w:r w:rsidRPr="00B66D14">
              <w:rPr>
                <w:rFonts w:eastAsia="標楷體" w:hint="eastAsia"/>
                <w:sz w:val="28"/>
                <w:szCs w:val="28"/>
              </w:rPr>
              <w:t>得不償失</w:t>
            </w:r>
            <w:r>
              <w:rPr>
                <w:rFonts w:eastAsia="標楷體" w:hint="eastAsia"/>
                <w:sz w:val="28"/>
                <w:szCs w:val="28"/>
              </w:rPr>
              <w:t>了</w:t>
            </w:r>
            <w:r w:rsidRPr="00B66D14">
              <w:rPr>
                <w:rFonts w:eastAsia="標楷體" w:hint="eastAsia"/>
                <w:sz w:val="28"/>
                <w:szCs w:val="28"/>
              </w:rPr>
              <w:t>。</w:t>
            </w:r>
          </w:p>
          <w:p w:rsidR="00A5401F" w:rsidRPr="00CF2780" w:rsidRDefault="00CF2780" w:rsidP="00CF2780">
            <w:pPr>
              <w:snapToGrid w:val="0"/>
              <w:spacing w:beforeLines="50" w:before="156" w:afterLines="50" w:after="156"/>
              <w:ind w:leftChars="100" w:left="210" w:rightChars="100" w:right="210" w:firstLineChars="200" w:firstLine="560"/>
              <w:rPr>
                <w:sz w:val="28"/>
                <w:szCs w:val="28"/>
              </w:rPr>
            </w:pPr>
            <w:r>
              <w:rPr>
                <w:rFonts w:eastAsia="標楷體" w:hint="eastAsia"/>
                <w:sz w:val="28"/>
                <w:szCs w:val="28"/>
              </w:rPr>
              <w:t>最後，</w:t>
            </w:r>
            <w:r w:rsidRPr="00B66D14">
              <w:rPr>
                <w:rFonts w:eastAsia="標楷體" w:hint="eastAsia"/>
                <w:sz w:val="28"/>
                <w:szCs w:val="28"/>
              </w:rPr>
              <w:t>本作品還可</w:t>
            </w:r>
            <w:r>
              <w:rPr>
                <w:rFonts w:eastAsia="標楷體" w:hint="eastAsia"/>
                <w:sz w:val="28"/>
                <w:szCs w:val="28"/>
              </w:rPr>
              <w:t>透過</w:t>
            </w:r>
            <w:r w:rsidRPr="00B66D14">
              <w:rPr>
                <w:rFonts w:eastAsia="標楷體" w:hint="eastAsia"/>
                <w:sz w:val="28"/>
                <w:szCs w:val="28"/>
              </w:rPr>
              <w:t>手機與農委會連結</w:t>
            </w:r>
            <w:r>
              <w:rPr>
                <w:rFonts w:eastAsia="標楷體" w:hint="eastAsia"/>
                <w:sz w:val="28"/>
                <w:szCs w:val="28"/>
              </w:rPr>
              <w:t>以</w:t>
            </w:r>
            <w:r w:rsidRPr="00B66D14">
              <w:rPr>
                <w:rFonts w:eastAsia="標楷體" w:hint="eastAsia"/>
                <w:sz w:val="28"/>
                <w:szCs w:val="28"/>
              </w:rPr>
              <w:t>得知目前的雞蛋價格，</w:t>
            </w:r>
            <w:r>
              <w:rPr>
                <w:rFonts w:eastAsia="標楷體" w:hint="eastAsia"/>
                <w:sz w:val="28"/>
                <w:szCs w:val="28"/>
              </w:rPr>
              <w:t>以及</w:t>
            </w:r>
            <w:r w:rsidRPr="00B66D14">
              <w:rPr>
                <w:rFonts w:eastAsia="標楷體" w:hint="eastAsia"/>
                <w:sz w:val="28"/>
                <w:szCs w:val="28"/>
              </w:rPr>
              <w:t>可將剩餘雞蛋數目儲存至</w:t>
            </w:r>
            <w:r>
              <w:rPr>
                <w:rFonts w:eastAsia="標楷體" w:hint="eastAsia"/>
                <w:sz w:val="28"/>
                <w:szCs w:val="28"/>
              </w:rPr>
              <w:t>雲端，</w:t>
            </w:r>
            <w:r w:rsidRPr="00B66D14">
              <w:rPr>
                <w:rFonts w:eastAsia="標楷體" w:hint="eastAsia"/>
                <w:sz w:val="28"/>
                <w:szCs w:val="28"/>
              </w:rPr>
              <w:t>讓使用者在</w:t>
            </w:r>
            <w:r>
              <w:rPr>
                <w:rFonts w:eastAsia="標楷體" w:hint="eastAsia"/>
                <w:sz w:val="28"/>
                <w:szCs w:val="28"/>
              </w:rPr>
              <w:t>辦公室或</w:t>
            </w:r>
            <w:r w:rsidRPr="00B66D14">
              <w:rPr>
                <w:rFonts w:eastAsia="標楷體" w:hint="eastAsia"/>
                <w:sz w:val="28"/>
                <w:szCs w:val="28"/>
              </w:rPr>
              <w:t>戶外時</w:t>
            </w:r>
            <w:r>
              <w:rPr>
                <w:rFonts w:eastAsia="標楷體" w:hint="eastAsia"/>
                <w:sz w:val="28"/>
                <w:szCs w:val="28"/>
              </w:rPr>
              <w:t>，</w:t>
            </w:r>
            <w:r w:rsidRPr="00B66D14">
              <w:rPr>
                <w:rFonts w:eastAsia="標楷體" w:hint="eastAsia"/>
                <w:sz w:val="28"/>
                <w:szCs w:val="28"/>
              </w:rPr>
              <w:t>可</w:t>
            </w:r>
            <w:r>
              <w:rPr>
                <w:rFonts w:eastAsia="標楷體" w:hint="eastAsia"/>
                <w:sz w:val="28"/>
                <w:szCs w:val="28"/>
              </w:rPr>
              <w:t>隨時</w:t>
            </w:r>
            <w:r w:rsidRPr="00B66D14">
              <w:rPr>
                <w:rFonts w:eastAsia="標楷體" w:hint="eastAsia"/>
                <w:sz w:val="28"/>
                <w:szCs w:val="28"/>
              </w:rPr>
              <w:t>得知家中的雞蛋數量，若沒雞蛋時可</w:t>
            </w:r>
            <w:r>
              <w:rPr>
                <w:rFonts w:eastAsia="標楷體" w:hint="eastAsia"/>
                <w:sz w:val="28"/>
                <w:szCs w:val="28"/>
              </w:rPr>
              <w:t>在回家前就</w:t>
            </w:r>
            <w:r w:rsidRPr="00B66D14">
              <w:rPr>
                <w:rFonts w:eastAsia="標楷體" w:hint="eastAsia"/>
                <w:sz w:val="28"/>
                <w:szCs w:val="28"/>
              </w:rPr>
              <w:t>去購買</w:t>
            </w:r>
            <w:r>
              <w:rPr>
                <w:rFonts w:eastAsia="標楷體" w:hint="eastAsia"/>
                <w:sz w:val="28"/>
                <w:szCs w:val="28"/>
              </w:rPr>
              <w:t>，而</w:t>
            </w:r>
            <w:r w:rsidRPr="00B66D14">
              <w:rPr>
                <w:rFonts w:eastAsia="標楷體" w:hint="eastAsia"/>
                <w:sz w:val="28"/>
                <w:szCs w:val="28"/>
              </w:rPr>
              <w:t>不必</w:t>
            </w:r>
            <w:r>
              <w:rPr>
                <w:rFonts w:eastAsia="標楷體" w:hint="eastAsia"/>
                <w:sz w:val="28"/>
                <w:szCs w:val="28"/>
              </w:rPr>
              <w:t>等到回家發現沒有蛋時，</w:t>
            </w:r>
            <w:r w:rsidRPr="00B66D14">
              <w:rPr>
                <w:rFonts w:eastAsia="標楷體" w:hint="eastAsia"/>
                <w:sz w:val="28"/>
                <w:szCs w:val="28"/>
              </w:rPr>
              <w:t>還要再出門</w:t>
            </w:r>
            <w:r>
              <w:rPr>
                <w:rFonts w:eastAsia="標楷體" w:hint="eastAsia"/>
                <w:sz w:val="28"/>
                <w:szCs w:val="28"/>
              </w:rPr>
              <w:t>去採</w:t>
            </w:r>
            <w:r w:rsidRPr="00B66D14">
              <w:rPr>
                <w:rFonts w:eastAsia="標楷體" w:hint="eastAsia"/>
                <w:sz w:val="28"/>
                <w:szCs w:val="28"/>
              </w:rPr>
              <w:t>買。</w:t>
            </w:r>
          </w:p>
        </w:tc>
      </w:tr>
    </w:tbl>
    <w:p w:rsidR="00A5401F" w:rsidRPr="0009604C" w:rsidRDefault="00A5401F" w:rsidP="0009604C">
      <w:pPr>
        <w:rPr>
          <w:b/>
          <w:sz w:val="28"/>
          <w:szCs w:val="28"/>
        </w:rPr>
      </w:pPr>
    </w:p>
    <w:sectPr w:rsidR="00A5401F" w:rsidRPr="0009604C">
      <w:headerReference w:type="default" r:id="rId30"/>
      <w:footerReference w:type="default" r:id="rId31"/>
      <w:headerReference w:type="first" r:id="rId32"/>
      <w:pgSz w:w="11906" w:h="16838"/>
      <w:pgMar w:top="1134" w:right="1134" w:bottom="1134" w:left="1134" w:header="1021" w:footer="680" w:gutter="0"/>
      <w:cols w:space="720"/>
      <w:titlePg/>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06B92" w:rsidRDefault="00206B92">
      <w:r>
        <w:separator/>
      </w:r>
    </w:p>
  </w:endnote>
  <w:endnote w:type="continuationSeparator" w:id="0">
    <w:p w:rsidR="00206B92" w:rsidRDefault="00206B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標楷體">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89496164"/>
    </w:sdtPr>
    <w:sdtEndPr>
      <w:rPr>
        <w:color w:val="1F497D" w:themeColor="text2"/>
        <w:sz w:val="20"/>
        <w:szCs w:val="20"/>
      </w:rPr>
    </w:sdtEndPr>
    <w:sdtContent>
      <w:p w:rsidR="00A5401F" w:rsidRDefault="00A5401F">
        <w:pPr>
          <w:pStyle w:val="a5"/>
          <w:jc w:val="center"/>
        </w:pPr>
      </w:p>
      <w:p w:rsidR="00A5401F" w:rsidRDefault="005378C6">
        <w:pPr>
          <w:pStyle w:val="a5"/>
          <w:jc w:val="center"/>
        </w:pPr>
        <w:r>
          <w:rPr>
            <w:rFonts w:hint="eastAsia"/>
            <w:noProof/>
            <w:color w:val="1F497D" w:themeColor="text2"/>
            <w:sz w:val="20"/>
            <w:szCs w:val="20"/>
            <w:lang w:eastAsia="zh-TW"/>
          </w:rPr>
          <mc:AlternateContent>
            <mc:Choice Requires="wps">
              <w:drawing>
                <wp:anchor distT="0" distB="0" distL="114300" distR="114300" simplePos="0" relativeHeight="251661312" behindDoc="0" locked="0" layoutInCell="1" allowOverlap="1">
                  <wp:simplePos x="0" y="0"/>
                  <wp:positionH relativeFrom="column">
                    <wp:posOffset>5149850</wp:posOffset>
                  </wp:positionH>
                  <wp:positionV relativeFrom="paragraph">
                    <wp:posOffset>59690</wp:posOffset>
                  </wp:positionV>
                  <wp:extent cx="1129030" cy="367665"/>
                  <wp:effectExtent l="0" t="0" r="0" b="0"/>
                  <wp:wrapNone/>
                  <wp:docPr id="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9030" cy="367665"/>
                          </a:xfrm>
                          <a:prstGeom prst="rect">
                            <a:avLst/>
                          </a:prstGeom>
                          <a:noFill/>
                          <a:ln>
                            <a:noFill/>
                          </a:ln>
                        </wps:spPr>
                        <wps:txbx>
                          <w:txbxContent>
                            <w:p w:rsidR="00A5401F" w:rsidRDefault="005378C6">
                              <w:pPr>
                                <w:jc w:val="right"/>
                                <w:rPr>
                                  <w:rFonts w:ascii="SimSun" w:hAnsi="SimSun"/>
                                </w:rPr>
                              </w:pPr>
                              <w:r>
                                <w:rPr>
                                  <w:rFonts w:ascii="SimSun" w:hAnsi="SimSun" w:hint="eastAsia"/>
                                  <w:b/>
                                  <w:bCs/>
                                  <w:color w:val="1F497D"/>
                                  <w:sz w:val="20"/>
                                  <w:szCs w:val="20"/>
                                </w:rPr>
                                <w:t>比赛项目计划书</w:t>
                              </w:r>
                            </w:p>
                          </w:txbxContent>
                        </wps:txbx>
                        <wps:bodyPr rot="0" vert="horz" wrap="square" lIns="91440" tIns="45720" rIns="91440" bIns="45720" anchor="t" anchorCtr="0" upright="1">
                          <a:noAutofit/>
                        </wps:bodyPr>
                      </wps:wsp>
                    </a:graphicData>
                  </a:graphic>
                </wp:anchor>
              </w:drawing>
            </mc:Choice>
            <mc:Fallback>
              <w:pict>
                <v:shapetype id="_x0000_t202" coordsize="21600,21600" o:spt="202" path="m,l,21600r21600,l21600,xe">
                  <v:stroke joinstyle="miter"/>
                  <v:path gradientshapeok="t" o:connecttype="rect"/>
                </v:shapetype>
                <v:shape id="Text Box 3" o:spid="_x0000_s1027" type="#_x0000_t202" style="position:absolute;left:0;text-align:left;margin-left:405.5pt;margin-top:4.7pt;width:88.9pt;height:28.9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" filled="f" stroked="f">
                  <v:textbox>
                    <w:txbxContent>
                      <w:p w:rsidR="00A5401F" w:rsidRDefault="005378C6">
                        <w:pPr>
                          <w:jc w:val="right"/>
                          <w:rPr>
                            <w:rFonts w:ascii="SimSun" w:hAnsi="SimSun"/>
                          </w:rPr>
                        </w:pPr>
                        <w:r>
                          <w:rPr>
                            <w:rFonts w:ascii="SimSun" w:hAnsi="SimSun" w:hint="eastAsia"/>
                            <w:b/>
                            <w:bCs/>
                            <w:color w:val="1F497D"/>
                            <w:sz w:val="20"/>
                            <w:szCs w:val="20"/>
                          </w:rPr>
                          <w:t>比赛项目计划书</w:t>
                        </w:r>
                      </w:p>
                    </w:txbxContent>
                  </v:textbox>
                </v:shape>
              </w:pict>
            </mc:Fallback>
          </mc:AlternateContent>
        </w:r>
        <w:r>
          <w:rPr>
            <w:rFonts w:hint="eastAsia"/>
            <w:noProof/>
            <w:color w:val="1F497D" w:themeColor="text2"/>
            <w:sz w:val="20"/>
            <w:szCs w:val="20"/>
            <w:lang w:eastAsia="zh-TW"/>
          </w:rPr>
          <mc:AlternateContent>
            <mc:Choice Requires="wps">
              <w:drawing>
                <wp:anchor distT="0" distB="0" distL="114300" distR="114300" simplePos="0" relativeHeight="251662336" behindDoc="0" locked="0" layoutInCell="1" allowOverlap="1">
                  <wp:simplePos x="0" y="0"/>
                  <wp:positionH relativeFrom="column">
                    <wp:posOffset>-224155</wp:posOffset>
                  </wp:positionH>
                  <wp:positionV relativeFrom="paragraph">
                    <wp:posOffset>59055</wp:posOffset>
                  </wp:positionV>
                  <wp:extent cx="2402840" cy="367665"/>
                  <wp:effectExtent l="0" t="0" r="0" b="0"/>
                  <wp:wrapNone/>
                  <wp:docPr id="8"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2840" cy="367665"/>
                          </a:xfrm>
                          <a:prstGeom prst="rect">
                            <a:avLst/>
                          </a:prstGeom>
                          <a:noFill/>
                          <a:ln>
                            <a:noFill/>
                          </a:ln>
                        </wps:spPr>
                        <wps:txbx>
                          <w:txbxContent>
                            <w:p w:rsidR="00A5401F" w:rsidRDefault="00A5401F">
                              <w:pPr>
                                <w:jc w:val="left"/>
                                <w:rPr>
                                  <w:rFonts w:ascii="SimSun" w:hAnsi="SimSun"/>
                                </w:rPr>
                              </w:pPr>
                            </w:p>
                          </w:txbxContent>
                        </wps:txbx>
                        <wps:bodyPr rot="0" vert="horz" wrap="square" lIns="91440" tIns="45720" rIns="91440" bIns="45720" anchor="t" anchorCtr="0" upright="1">
                          <a:noAutofit/>
                        </wps:bodyPr>
                      </wps:wsp>
                    </a:graphicData>
                  </a:graphic>
                </wp:anchor>
              </w:drawing>
            </mc:Choice>
            <mc:Fallback>
              <w:pict>
                <v:shape id="_x0000_s1028" type="#_x0000_t202" style="position:absolute;left:0;text-align:left;margin-left:-17.65pt;margin-top:4.65pt;width:189.2pt;height:28.9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" filled="f" stroked="f">
                  <v:textbox>
                    <w:txbxContent>
                      <w:p w:rsidR="00A5401F" w:rsidRDefault="00A5401F">
                        <w:pPr>
                          <w:jc w:val="left"/>
                          <w:rPr>
                            <w:rFonts w:ascii="SimSun" w:hAnsi="SimSun"/>
                          </w:rPr>
                        </w:pPr>
                      </w:p>
                    </w:txbxContent>
                  </v:textbox>
                </v:shape>
              </w:pict>
            </mc:Fallback>
          </mc:AlternateContent>
        </w:r>
        <w:r>
          <w:rPr>
            <w:rFonts w:hint="eastAsia"/>
            <w:noProof/>
            <w:color w:val="1F497D" w:themeColor="text2"/>
            <w:sz w:val="20"/>
            <w:szCs w:val="20"/>
            <w:lang w:eastAsia="zh-TW"/>
          </w:rPr>
          <mc:AlternateContent>
            <mc:Choice Requires="wps">
              <w:drawing>
                <wp:anchor distT="0" distB="0" distL="114300" distR="114300" simplePos="0" relativeHeight="251663360" behindDoc="0" locked="0" layoutInCell="1" allowOverlap="1">
                  <wp:simplePos x="0" y="0"/>
                  <wp:positionH relativeFrom="column">
                    <wp:posOffset>-145415</wp:posOffset>
                  </wp:positionH>
                  <wp:positionV relativeFrom="paragraph">
                    <wp:posOffset>25400</wp:posOffset>
                  </wp:positionV>
                  <wp:extent cx="6317615" cy="0"/>
                  <wp:effectExtent l="0" t="0" r="26035" b="19050"/>
                  <wp:wrapNone/>
                  <wp:docPr id="9" name="直線接點 9"/>
                  <wp:cNvGraphicFramePr/>
                  <a:graphic xmlns:a="http://schemas.openxmlformats.org/drawingml/2006/main">
                    <a:graphicData uri="http://schemas.microsoft.com/office/word/2010/wordprocessingShape">
                      <wps:wsp>
                        <wps:cNvCnPr/>
                        <wps:spPr>
                          <a:xfrm>
                            <a:off x="0" y="0"/>
                            <a:ext cx="6317615" cy="0"/>
                          </a:xfrm>
                          <a:prstGeom prst="line">
                            <a:avLst/>
                          </a:prstGeom>
                          <a:ln w="127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DFC392C" id="直線接點 9"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11.45pt,2pt" to="486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" strokecolor="#4579b8 [3044]" strokeweight="1pt"/>
              </w:pict>
            </mc:Fallback>
          </mc:AlternateContent>
        </w:r>
      </w:p>
      <w:p w:rsidR="00A5401F" w:rsidRDefault="005378C6">
        <w:pPr>
          <w:pStyle w:val="a5"/>
          <w:jc w:val="center"/>
          <w:rPr>
            <w:color w:val="1F497D" w:themeColor="text2"/>
            <w:sz w:val="20"/>
            <w:szCs w:val="20"/>
          </w:rPr>
        </w:pPr>
        <w:r>
          <w:rPr>
            <w:color w:val="1F497D" w:themeColor="text2"/>
            <w:sz w:val="20"/>
            <w:szCs w:val="20"/>
          </w:rPr>
          <w:fldChar w:fldCharType="begin"/>
        </w:r>
        <w:r>
          <w:rPr>
            <w:color w:val="1F497D" w:themeColor="text2"/>
            <w:sz w:val="20"/>
            <w:szCs w:val="20"/>
          </w:rPr>
          <w:instrText>PAGE   \* MERGEFORMAT</w:instrText>
        </w:r>
        <w:r>
          <w:rPr>
            <w:color w:val="1F497D" w:themeColor="text2"/>
            <w:sz w:val="20"/>
            <w:szCs w:val="20"/>
          </w:rPr>
          <w:fldChar w:fldCharType="separate"/>
        </w:r>
        <w:r w:rsidR="00CC4330" w:rsidRPr="00CC4330">
          <w:rPr>
            <w:noProof/>
            <w:color w:val="1F497D" w:themeColor="text2"/>
            <w:sz w:val="20"/>
            <w:szCs w:val="20"/>
            <w:lang w:val="zh-TW" w:eastAsia="zh-TW"/>
          </w:rPr>
          <w:t>12</w:t>
        </w:r>
        <w:r>
          <w:rPr>
            <w:color w:val="1F497D" w:themeColor="text2"/>
            <w:sz w:val="20"/>
            <w:szCs w:val="20"/>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06B92" w:rsidRDefault="00206B92">
      <w:r>
        <w:separator/>
      </w:r>
    </w:p>
  </w:footnote>
  <w:footnote w:type="continuationSeparator" w:id="0">
    <w:p w:rsidR="00206B92" w:rsidRDefault="00206B9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5401F" w:rsidRDefault="005378C6">
    <w:pPr>
      <w:pStyle w:val="a7"/>
      <w:tabs>
        <w:tab w:val="clear" w:pos="4153"/>
        <w:tab w:val="clear" w:pos="8306"/>
        <w:tab w:val="right" w:pos="9638"/>
      </w:tabs>
      <w:rPr>
        <w:b/>
        <w:bCs/>
        <w:sz w:val="80"/>
        <w:szCs w:val="80"/>
      </w:rPr>
    </w:pPr>
    <w:r>
      <w:rPr>
        <w:rFonts w:eastAsia="新細明體"/>
        <w:b/>
        <w:bCs/>
        <w:noProof/>
        <w:sz w:val="80"/>
        <w:szCs w:val="80"/>
        <w:lang w:eastAsia="zh-TW"/>
      </w:rPr>
      <w:drawing>
        <wp:anchor distT="0" distB="0" distL="114300" distR="114300" simplePos="0" relativeHeight="251670528" behindDoc="1" locked="0" layoutInCell="1" allowOverlap="1">
          <wp:simplePos x="0" y="0"/>
          <wp:positionH relativeFrom="column">
            <wp:posOffset>-805815</wp:posOffset>
          </wp:positionH>
          <wp:positionV relativeFrom="paragraph">
            <wp:posOffset>-673735</wp:posOffset>
          </wp:positionV>
          <wp:extent cx="7653655" cy="2030095"/>
          <wp:effectExtent l="0" t="0" r="4445" b="8255"/>
          <wp:wrapNone/>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a:xfrm>
                    <a:off x="0" y="0"/>
                    <a:ext cx="7653655" cy="2030095"/>
                  </a:xfrm>
                  <a:prstGeom prst="rect">
                    <a:avLst/>
                  </a:prstGeom>
                  <a:noFill/>
                  <a:ln>
                    <a:noFill/>
                  </a:ln>
                </pic:spPr>
              </pic:pic>
            </a:graphicData>
          </a:graphic>
        </wp:anchor>
      </w:drawing>
    </w:r>
    <w:r>
      <w:rPr>
        <w:b/>
        <w:bCs/>
        <w:sz w:val="80"/>
        <w:szCs w:val="80"/>
      </w:rPr>
      <w:tab/>
    </w:r>
  </w:p>
  <w:p w:rsidR="00A5401F" w:rsidRDefault="00A5401F">
    <w:pPr>
      <w:pStyle w:val="a7"/>
      <w:rPr>
        <w:sz w:val="24"/>
      </w:rPr>
    </w:pPr>
  </w:p>
  <w:p w:rsidR="00A5401F" w:rsidRDefault="00A5401F">
    <w:pPr>
      <w:pStyle w:val="a7"/>
      <w:rPr>
        <w:sz w:val="24"/>
      </w:rPr>
    </w:pPr>
  </w:p>
  <w:p w:rsidR="00A5401F" w:rsidRDefault="00A5401F">
    <w:pPr>
      <w:pStyle w:val="a7"/>
      <w:rPr>
        <w:rFonts w:eastAsiaTheme="minorEastAsia"/>
        <w:sz w:val="24"/>
        <w:lang w:eastAsia="zh-TW"/>
      </w:rPr>
    </w:pPr>
  </w:p>
  <w:p w:rsidR="00A5401F" w:rsidRDefault="00A5401F">
    <w:pPr>
      <w:pStyle w:val="a7"/>
      <w:rPr>
        <w:rFonts w:eastAsiaTheme="minorEastAsia"/>
        <w:sz w:val="24"/>
        <w:lang w:eastAsia="zh-TW"/>
      </w:rPr>
    </w:pPr>
  </w:p>
  <w:p w:rsidR="00A5401F" w:rsidRDefault="00A5401F">
    <w:pPr>
      <w:pStyle w:val="a7"/>
      <w:rPr>
        <w:rFonts w:eastAsiaTheme="minorEastAsia"/>
        <w:sz w:val="24"/>
        <w:lang w:eastAsia="zh-TW"/>
      </w:rPr>
    </w:pPr>
  </w:p>
  <w:p w:rsidR="00A5401F" w:rsidRDefault="00A5401F">
    <w:pPr>
      <w:pStyle w:val="a7"/>
      <w:rPr>
        <w:rFonts w:eastAsiaTheme="minorEastAsia"/>
        <w:sz w:val="24"/>
        <w:lang w:eastAsia="zh-TW"/>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5401F" w:rsidRDefault="005378C6">
    <w:pPr>
      <w:pStyle w:val="a7"/>
      <w:rPr>
        <w:rFonts w:eastAsiaTheme="minorEastAsia"/>
        <w:lang w:eastAsia="zh-TW"/>
      </w:rPr>
    </w:pPr>
    <w:r>
      <w:rPr>
        <w:rFonts w:eastAsia="新細明體"/>
        <w:b/>
        <w:bCs/>
        <w:noProof/>
        <w:sz w:val="80"/>
        <w:szCs w:val="80"/>
        <w:lang w:eastAsia="zh-TW"/>
      </w:rPr>
      <w:drawing>
        <wp:anchor distT="0" distB="0" distL="114300" distR="114300" simplePos="0" relativeHeight="251668480" behindDoc="1" locked="0" layoutInCell="1" allowOverlap="1">
          <wp:simplePos x="0" y="0"/>
          <wp:positionH relativeFrom="column">
            <wp:posOffset>-780415</wp:posOffset>
          </wp:positionH>
          <wp:positionV relativeFrom="paragraph">
            <wp:posOffset>-671830</wp:posOffset>
          </wp:positionV>
          <wp:extent cx="7653655" cy="2030095"/>
          <wp:effectExtent l="0" t="0" r="4445" b="8255"/>
          <wp:wrapNone/>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a:xfrm>
                    <a:off x="0" y="0"/>
                    <a:ext cx="7653655" cy="2030095"/>
                  </a:xfrm>
                  <a:prstGeom prst="rect">
                    <a:avLst/>
                  </a:prstGeom>
                  <a:noFill/>
                  <a:ln>
                    <a:noFill/>
                  </a:ln>
                </pic:spPr>
              </pic:pic>
            </a:graphicData>
          </a:graphic>
        </wp:anchor>
      </w:drawing>
    </w:r>
  </w:p>
  <w:p w:rsidR="00A5401F" w:rsidRDefault="00A5401F">
    <w:pPr>
      <w:pStyle w:val="a7"/>
      <w:rPr>
        <w:rFonts w:eastAsiaTheme="minorEastAsia"/>
        <w:lang w:eastAsia="zh-TW"/>
      </w:rPr>
    </w:pPr>
  </w:p>
  <w:p w:rsidR="00A5401F" w:rsidRDefault="00A5401F">
    <w:pPr>
      <w:pStyle w:val="a7"/>
      <w:rPr>
        <w:rFonts w:eastAsiaTheme="minorEastAsia"/>
        <w:lang w:eastAsia="zh-TW"/>
      </w:rPr>
    </w:pPr>
  </w:p>
  <w:p w:rsidR="00A5401F" w:rsidRDefault="00A5401F">
    <w:pPr>
      <w:pStyle w:val="a7"/>
      <w:rPr>
        <w:rFonts w:eastAsiaTheme="minorEastAsia"/>
        <w:lang w:eastAsia="zh-TW"/>
      </w:rPr>
    </w:pPr>
  </w:p>
  <w:p w:rsidR="00A5401F" w:rsidRDefault="00A5401F">
    <w:pPr>
      <w:pStyle w:val="a7"/>
      <w:rPr>
        <w:rFonts w:eastAsiaTheme="minorEastAsia"/>
        <w:lang w:eastAsia="zh-TW"/>
      </w:rPr>
    </w:pPr>
  </w:p>
  <w:p w:rsidR="00A5401F" w:rsidRDefault="00A5401F">
    <w:pPr>
      <w:pStyle w:val="a7"/>
      <w:rPr>
        <w:rFonts w:eastAsiaTheme="minorEastAsia"/>
        <w:lang w:eastAsia="zh-TW"/>
      </w:rPr>
    </w:pPr>
  </w:p>
  <w:p w:rsidR="00A5401F" w:rsidRDefault="00A5401F">
    <w:pPr>
      <w:pStyle w:val="a7"/>
      <w:rPr>
        <w:rFonts w:eastAsiaTheme="minorEastAsia"/>
        <w:lang w:eastAsia="zh-TW"/>
      </w:rPr>
    </w:pPr>
  </w:p>
  <w:p w:rsidR="00A5401F" w:rsidRDefault="00A5401F">
    <w:pPr>
      <w:pStyle w:val="a7"/>
      <w:rPr>
        <w:rFonts w:eastAsiaTheme="minorEastAsia"/>
        <w:lang w:eastAsia="zh-TW"/>
      </w:rPr>
    </w:pPr>
  </w:p>
  <w:p w:rsidR="00A5401F" w:rsidRDefault="00A5401F">
    <w:pPr>
      <w:pStyle w:val="a7"/>
      <w:rPr>
        <w:rFonts w:eastAsiaTheme="minorEastAsia"/>
        <w:lang w:eastAsia="zh-TW"/>
      </w:rPr>
    </w:pPr>
  </w:p>
  <w:p w:rsidR="00A5401F" w:rsidRDefault="00A5401F">
    <w:pPr>
      <w:pStyle w:val="a7"/>
      <w:rPr>
        <w:rFonts w:eastAsiaTheme="minorEastAsia"/>
        <w:lang w:eastAsia="zh-TW"/>
      </w:rPr>
    </w:pPr>
  </w:p>
  <w:p w:rsidR="00A5401F" w:rsidRDefault="00A5401F">
    <w:pPr>
      <w:pStyle w:val="a7"/>
      <w:rPr>
        <w:rFonts w:eastAsiaTheme="minorEastAsia"/>
        <w:lang w:eastAsia="zh-TW"/>
      </w:rPr>
    </w:pPr>
  </w:p>
  <w:p w:rsidR="00A5401F" w:rsidRDefault="00A5401F">
    <w:pPr>
      <w:pStyle w:val="a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58377DF8"/>
    <w:multiLevelType w:val="hybridMultilevel"/>
    <w:tmpl w:val="CD667260"/>
    <w:lvl w:ilvl="0" w:tplc="2CD68006">
      <w:start w:val="1"/>
      <w:numFmt w:val="decimal"/>
      <w:lvlText w:val="5.%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nsid w:val="59891FBF"/>
    <w:multiLevelType w:val="multilevel"/>
    <w:tmpl w:val="59891FBF"/>
    <w:lvl w:ilvl="0">
      <w:start w:val="1"/>
      <w:numFmt w:val="taiwaneseCountingThousand"/>
      <w:lvlText w:val="%1、"/>
      <w:lvlJc w:val="left"/>
      <w:pPr>
        <w:ind w:left="720" w:hanging="720"/>
      </w:pPr>
      <w:rPr>
        <w:rFonts w:asciiTheme="minorEastAsia" w:hAnsiTheme="minorEastAsia" w:hint="default"/>
      </w:rPr>
    </w:lvl>
    <w:lvl w:ilvl="1" w:tentative="1">
      <w:start w:val="1"/>
      <w:numFmt w:val="ideographTraditional"/>
      <w:lvlText w:val="%2、"/>
      <w:lvlJc w:val="left"/>
      <w:pPr>
        <w:ind w:left="960" w:hanging="480"/>
      </w:pPr>
    </w:lvl>
    <w:lvl w:ilvl="2" w:tentative="1">
      <w:start w:val="1"/>
      <w:numFmt w:val="lowerRoman"/>
      <w:lvlText w:val="%3."/>
      <w:lvlJc w:val="right"/>
      <w:pPr>
        <w:ind w:left="1440" w:hanging="480"/>
      </w:pPr>
    </w:lvl>
    <w:lvl w:ilvl="3" w:tentative="1">
      <w:start w:val="1"/>
      <w:numFmt w:val="decimal"/>
      <w:lvlText w:val="%4."/>
      <w:lvlJc w:val="left"/>
      <w:pPr>
        <w:ind w:left="1920" w:hanging="480"/>
      </w:pPr>
    </w:lvl>
    <w:lvl w:ilvl="4" w:tentative="1">
      <w:start w:val="1"/>
      <w:numFmt w:val="ideographTraditional"/>
      <w:lvlText w:val="%5、"/>
      <w:lvlJc w:val="left"/>
      <w:pPr>
        <w:ind w:left="2400" w:hanging="480"/>
      </w:pPr>
    </w:lvl>
    <w:lvl w:ilvl="5" w:tentative="1">
      <w:start w:val="1"/>
      <w:numFmt w:val="lowerRoman"/>
      <w:lvlText w:val="%6."/>
      <w:lvlJc w:val="right"/>
      <w:pPr>
        <w:ind w:left="2880" w:hanging="480"/>
      </w:pPr>
    </w:lvl>
    <w:lvl w:ilvl="6" w:tentative="1">
      <w:start w:val="1"/>
      <w:numFmt w:val="decimal"/>
      <w:lvlText w:val="%7."/>
      <w:lvlJc w:val="left"/>
      <w:pPr>
        <w:ind w:left="3360" w:hanging="480"/>
      </w:pPr>
    </w:lvl>
    <w:lvl w:ilvl="7" w:tentative="1">
      <w:start w:val="1"/>
      <w:numFmt w:val="ideographTraditional"/>
      <w:lvlText w:val="%8、"/>
      <w:lvlJc w:val="left"/>
      <w:pPr>
        <w:ind w:left="3840" w:hanging="480"/>
      </w:pPr>
    </w:lvl>
    <w:lvl w:ilvl="8" w:tentative="1">
      <w:start w:val="1"/>
      <w:numFmt w:val="lowerRoman"/>
      <w:lvlText w:val="%9."/>
      <w:lvlJc w:val="right"/>
      <w:pPr>
        <w:ind w:left="4320" w:hanging="480"/>
      </w:pPr>
    </w:lvl>
  </w:abstractNum>
  <w:abstractNum w:abstractNumId="2">
    <w:nsid w:val="72AA4701"/>
    <w:multiLevelType w:val="hybridMultilevel"/>
    <w:tmpl w:val="7FFC4468"/>
    <w:lvl w:ilvl="0" w:tplc="E2BCF7F4">
      <w:start w:val="1"/>
      <w:numFmt w:val="decimal"/>
      <w:lvlText w:val="3-%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16917"/>
    <w:rsid w:val="00062B0E"/>
    <w:rsid w:val="00064E95"/>
    <w:rsid w:val="0009604C"/>
    <w:rsid w:val="000A4730"/>
    <w:rsid w:val="000E0314"/>
    <w:rsid w:val="000E473A"/>
    <w:rsid w:val="00105173"/>
    <w:rsid w:val="00121F4B"/>
    <w:rsid w:val="00141137"/>
    <w:rsid w:val="00151AC8"/>
    <w:rsid w:val="00172A27"/>
    <w:rsid w:val="001E1076"/>
    <w:rsid w:val="0020038C"/>
    <w:rsid w:val="00206B92"/>
    <w:rsid w:val="002344E0"/>
    <w:rsid w:val="002D4A67"/>
    <w:rsid w:val="00307E7B"/>
    <w:rsid w:val="00365AFE"/>
    <w:rsid w:val="003D31DE"/>
    <w:rsid w:val="00413DC1"/>
    <w:rsid w:val="00434521"/>
    <w:rsid w:val="00437408"/>
    <w:rsid w:val="0046043E"/>
    <w:rsid w:val="00466005"/>
    <w:rsid w:val="00483356"/>
    <w:rsid w:val="00496501"/>
    <w:rsid w:val="0051602C"/>
    <w:rsid w:val="005378C6"/>
    <w:rsid w:val="005A0F87"/>
    <w:rsid w:val="005B24CF"/>
    <w:rsid w:val="005D2D59"/>
    <w:rsid w:val="00616E5A"/>
    <w:rsid w:val="006B3AF4"/>
    <w:rsid w:val="00700664"/>
    <w:rsid w:val="00762F05"/>
    <w:rsid w:val="00827C69"/>
    <w:rsid w:val="008D6236"/>
    <w:rsid w:val="009407B5"/>
    <w:rsid w:val="00940B62"/>
    <w:rsid w:val="00943D55"/>
    <w:rsid w:val="00972C03"/>
    <w:rsid w:val="009D2958"/>
    <w:rsid w:val="00A152CB"/>
    <w:rsid w:val="00A5401F"/>
    <w:rsid w:val="00A744EC"/>
    <w:rsid w:val="00AE6B24"/>
    <w:rsid w:val="00AF553E"/>
    <w:rsid w:val="00B2711D"/>
    <w:rsid w:val="00B318B1"/>
    <w:rsid w:val="00B85259"/>
    <w:rsid w:val="00C00A89"/>
    <w:rsid w:val="00C44EA5"/>
    <w:rsid w:val="00C45EEF"/>
    <w:rsid w:val="00C51D3B"/>
    <w:rsid w:val="00C97FEC"/>
    <w:rsid w:val="00CB1769"/>
    <w:rsid w:val="00CC4330"/>
    <w:rsid w:val="00CF2780"/>
    <w:rsid w:val="00D20EB8"/>
    <w:rsid w:val="00DF6BAD"/>
    <w:rsid w:val="00E6688D"/>
    <w:rsid w:val="00EB2131"/>
    <w:rsid w:val="00F047D8"/>
    <w:rsid w:val="00FA0C62"/>
    <w:rsid w:val="00FA393F"/>
    <w:rsid w:val="091525B7"/>
    <w:rsid w:val="0A753FFD"/>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strokecolor="#739cc3">
      <v:fill angle="90" type="gradient">
        <o:fill v:ext="view" type="gradientUnscaled"/>
      </v:fill>
      <v:stroke color="#739cc3" weight="1.25pt"/>
    </o:shapedefaults>
    <o:shapelayout v:ext="edit">
      <o:idmap v:ext="edit" data="1"/>
    </o:shapelayout>
  </w:shapeDefaults>
  <w:decimalSymbol w:val="."/>
  <w:listSeparator w:val=","/>
  <w15:docId w15:val="{810FB74E-BA27-475C-890F-74E2BB79B6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unhideWhenUsed/>
    <w:rPr>
      <w:rFonts w:ascii="Cambria" w:eastAsia="新細明體" w:hAnsi="Cambria"/>
      <w:sz w:val="18"/>
      <w:szCs w:val="18"/>
    </w:rPr>
  </w:style>
  <w:style w:type="paragraph" w:styleId="a5">
    <w:name w:val="footer"/>
    <w:basedOn w:val="a"/>
    <w:link w:val="a6"/>
    <w:uiPriority w:val="99"/>
    <w:pPr>
      <w:tabs>
        <w:tab w:val="center" w:pos="4153"/>
        <w:tab w:val="right" w:pos="8306"/>
      </w:tabs>
      <w:snapToGrid w:val="0"/>
      <w:jc w:val="left"/>
    </w:pPr>
    <w:rPr>
      <w:sz w:val="18"/>
    </w:rPr>
  </w:style>
  <w:style w:type="paragraph" w:styleId="a7">
    <w:name w:val="header"/>
    <w:basedOn w:val="a"/>
    <w:link w:val="a8"/>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9">
    <w:name w:val="Table Grid"/>
    <w:basedOn w:val="a1"/>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Light Shading Accent 1"/>
    <w:basedOn w:val="a1"/>
    <w:uiPriority w:val="60"/>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1">
    <w:name w:val="清單段落1"/>
    <w:pPr>
      <w:ind w:firstLineChars="200" w:firstLine="420"/>
    </w:pPr>
  </w:style>
  <w:style w:type="character" w:customStyle="1" w:styleId="a8">
    <w:name w:val="頁首 字元"/>
    <w:link w:val="a7"/>
    <w:uiPriority w:val="99"/>
    <w:rPr>
      <w:kern w:val="2"/>
      <w:sz w:val="18"/>
      <w:szCs w:val="24"/>
      <w:lang w:eastAsia="zh-CN"/>
    </w:rPr>
  </w:style>
  <w:style w:type="character" w:customStyle="1" w:styleId="a4">
    <w:name w:val="註解方塊文字 字元"/>
    <w:link w:val="a3"/>
    <w:uiPriority w:val="99"/>
    <w:semiHidden/>
    <w:rPr>
      <w:rFonts w:ascii="Cambria" w:eastAsia="新細明體" w:hAnsi="Cambria" w:cs="Times New Roman"/>
      <w:kern w:val="2"/>
      <w:sz w:val="18"/>
      <w:szCs w:val="18"/>
      <w:lang w:eastAsia="zh-CN"/>
    </w:rPr>
  </w:style>
  <w:style w:type="character" w:customStyle="1" w:styleId="a6">
    <w:name w:val="頁尾 字元"/>
    <w:link w:val="a5"/>
    <w:uiPriority w:val="99"/>
    <w:rPr>
      <w:kern w:val="2"/>
      <w:sz w:val="18"/>
      <w:szCs w:val="24"/>
      <w:lang w:eastAsia="zh-CN"/>
    </w:rPr>
  </w:style>
  <w:style w:type="paragraph" w:customStyle="1" w:styleId="2">
    <w:name w:val="清單段落2"/>
    <w:basedOn w:val="a"/>
    <w:uiPriority w:val="34"/>
    <w:qFormat/>
    <w:pPr>
      <w:ind w:leftChars="200" w:left="480"/>
    </w:pPr>
  </w:style>
  <w:style w:type="paragraph" w:styleId="aa">
    <w:name w:val="List Paragraph"/>
    <w:basedOn w:val="a"/>
    <w:uiPriority w:val="34"/>
    <w:qFormat/>
    <w:rsid w:val="00307E7B"/>
    <w:pPr>
      <w:ind w:leftChars="200" w:left="480"/>
      <w:jc w:val="left"/>
    </w:pPr>
    <w:rPr>
      <w:rFonts w:eastAsia="新細明體"/>
      <w:sz w:val="24"/>
      <w:lang w:eastAsia="zh-T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emf"/><Relationship Id="rId26" Type="http://schemas.openxmlformats.org/officeDocument/2006/relationships/image" Target="media/image10.emf"/><Relationship Id="rId3" Type="http://schemas.openxmlformats.org/officeDocument/2006/relationships/numbering" Target="numbering.xml"/><Relationship Id="rId21" Type="http://schemas.openxmlformats.org/officeDocument/2006/relationships/oleObject" Target="embeddings/oleObject6.bin"/><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image" Target="media/image12.jp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9.emf"/><Relationship Id="rId32"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1.png"/><Relationship Id="rId10" Type="http://schemas.openxmlformats.org/officeDocument/2006/relationships/oleObject" Target="embeddings/oleObject1.bin"/><Relationship Id="rId19" Type="http://schemas.openxmlformats.org/officeDocument/2006/relationships/oleObject" Target="embeddings/oleObject5.bin"/><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9.bin"/><Relationship Id="rId30" Type="http://schemas.openxmlformats.org/officeDocument/2006/relationships/header" Target="header1.xml"/><Relationship Id="rId8" Type="http://schemas.openxmlformats.org/officeDocument/2006/relationships/endnotes" Target="endnotes.xml"/></Relationships>
</file>

<file path=word/_rels/header1.xml.rels><?xml version="1.0" encoding="UTF-8" standalone="yes"?>
<Relationships xmlns="http://schemas.openxmlformats.org/package/2006/relationships"><Relationship Id="rId1" Type="http://schemas.openxmlformats.org/officeDocument/2006/relationships/image" Target="media/image13.jpeg"/></Relationships>
</file>

<file path=word/_rels/header2.xml.rels><?xml version="1.0" encoding="UTF-8" standalone="yes"?>
<Relationships xmlns="http://schemas.openxmlformats.org/package/2006/relationships"><Relationship Id="rId1" Type="http://schemas.openxmlformats.org/officeDocument/2006/relationships/image" Target="media/image13.jpe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694EBA3-C915-42CA-9133-2487AAEC33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128</TotalTime>
  <Pages>14</Pages>
  <Words>774</Words>
  <Characters>4414</Characters>
  <Application>Microsoft Office Word</Application>
  <DocSecurity>0</DocSecurity>
  <Lines>36</Lines>
  <Paragraphs>10</Paragraphs>
  <ScaleCrop>false</ScaleCrop>
  <Company>nuvoton</Company>
  <LinksUpToDate>false</LinksUpToDate>
  <CharactersWithSpaces>5178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2014年易络盟—飞思卡尔MCU设计大赛</dc:title>
  <dc:creator>MU10 YCChen47</dc:creator>
  <cp:lastModifiedBy>user</cp:lastModifiedBy>
  <cp:revision>18</cp:revision>
  <dcterms:created xsi:type="dcterms:W3CDTF">2016-03-24T12:37:00Z</dcterms:created>
  <dcterms:modified xsi:type="dcterms:W3CDTF">2016-06-13T05:46:00Z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2052-10.1.0.5559</vt:lpwstr>
  </property>
</Properties>
</file>